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AE" w:rsidRPr="008B33AE" w:rsidRDefault="008B33AE" w:rsidP="008B33AE">
      <w:pPr>
        <w:pStyle w:val="a4"/>
        <w:spacing w:beforeLines="50" w:before="156" w:afterLines="50" w:after="156" w:line="540" w:lineRule="exact"/>
        <w:ind w:firstLineChars="200" w:firstLine="480"/>
        <w:rPr>
          <w:rStyle w:val="a3"/>
          <w:rFonts w:asciiTheme="minorEastAsia" w:eastAsiaTheme="minorEastAsia" w:hAnsiTheme="minorEastAsia"/>
          <w:b w:val="0"/>
          <w:color w:val="333333"/>
        </w:rPr>
      </w:pPr>
      <w:r w:rsidRPr="008B33AE">
        <w:rPr>
          <w:rStyle w:val="a3"/>
          <w:rFonts w:asciiTheme="minorEastAsia" w:eastAsiaTheme="minorEastAsia" w:hAnsiTheme="minorEastAsia" w:hint="eastAsia"/>
          <w:b w:val="0"/>
          <w:color w:val="333333"/>
        </w:rPr>
        <w:t>为贯彻落实学校“十三五”改革与发展规划，进一步推进人才强校战略，优化教师队伍质量结构，提升教师队伍基础能力，完善新入职教师培养体系，学校制定</w:t>
      </w:r>
      <w:r w:rsidRPr="008B33AE">
        <w:rPr>
          <w:rStyle w:val="a3"/>
          <w:rFonts w:asciiTheme="minorEastAsia" w:eastAsiaTheme="minorEastAsia" w:hAnsiTheme="minorEastAsia"/>
          <w:b w:val="0"/>
          <w:color w:val="333333"/>
        </w:rPr>
        <w:t>出台了</w:t>
      </w:r>
      <w:r w:rsidRPr="008B33AE">
        <w:rPr>
          <w:rStyle w:val="a3"/>
          <w:rFonts w:asciiTheme="minorEastAsia" w:eastAsiaTheme="minorEastAsia" w:hAnsiTheme="minorEastAsia" w:hint="eastAsia"/>
          <w:b w:val="0"/>
          <w:color w:val="333333"/>
        </w:rPr>
        <w:t>《本科课堂教学准入制度实施办法（试行）》，</w:t>
      </w:r>
    </w:p>
    <w:p w:rsidR="00FD4E59" w:rsidRPr="008B33AE" w:rsidRDefault="008B33AE" w:rsidP="008B33AE">
      <w:pPr>
        <w:pStyle w:val="a4"/>
        <w:spacing w:beforeLines="50" w:before="156" w:afterLines="50" w:after="156" w:line="540" w:lineRule="exact"/>
        <w:ind w:firstLineChars="200" w:firstLine="480"/>
        <w:rPr>
          <w:rFonts w:asciiTheme="minorEastAsia" w:eastAsiaTheme="minorEastAsia" w:hAnsiTheme="minorEastAsia" w:hint="eastAsia"/>
          <w:color w:val="333333"/>
        </w:rPr>
      </w:pPr>
      <w:r w:rsidRPr="008B33AE">
        <w:rPr>
          <w:rStyle w:val="a3"/>
          <w:rFonts w:asciiTheme="minorEastAsia" w:eastAsiaTheme="minorEastAsia" w:hAnsiTheme="minorEastAsia" w:hint="eastAsia"/>
          <w:b w:val="0"/>
          <w:color w:val="333333"/>
        </w:rPr>
        <w:t>根据</w:t>
      </w:r>
      <w:r w:rsidRPr="008B33AE">
        <w:rPr>
          <w:rStyle w:val="a3"/>
          <w:rFonts w:asciiTheme="minorEastAsia" w:eastAsiaTheme="minorEastAsia" w:hAnsiTheme="minorEastAsia"/>
          <w:b w:val="0"/>
          <w:color w:val="333333"/>
        </w:rPr>
        <w:t>文件要求</w:t>
      </w:r>
      <w:r w:rsidRPr="008B33AE">
        <w:rPr>
          <w:rStyle w:val="a3"/>
          <w:rFonts w:asciiTheme="minorEastAsia" w:eastAsiaTheme="minorEastAsia" w:hAnsiTheme="minorEastAsia" w:hint="eastAsia"/>
          <w:b w:val="0"/>
          <w:color w:val="333333"/>
        </w:rPr>
        <w:t>：</w:t>
      </w:r>
      <w:r w:rsidR="00202C1A">
        <w:rPr>
          <w:rStyle w:val="a3"/>
          <w:rFonts w:asciiTheme="minorEastAsia" w:eastAsiaTheme="minorEastAsia" w:hAnsiTheme="minorEastAsia" w:hint="eastAsia"/>
          <w:b w:val="0"/>
          <w:color w:val="333333"/>
        </w:rPr>
        <w:t>学校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对新入职教师实行</w:t>
      </w:r>
      <w:r w:rsidR="00E87BFA" w:rsidRPr="008B33AE">
        <w:rPr>
          <w:rFonts w:asciiTheme="minorEastAsia" w:eastAsiaTheme="minorEastAsia" w:hAnsiTheme="minorEastAsia" w:hint="eastAsia"/>
          <w:color w:val="333333"/>
        </w:rPr>
        <w:t>本科</w:t>
      </w:r>
      <w:r w:rsidR="00867E7E" w:rsidRPr="008B33AE">
        <w:rPr>
          <w:rFonts w:asciiTheme="minorEastAsia" w:eastAsiaTheme="minorEastAsia" w:hAnsiTheme="minorEastAsia" w:hint="eastAsia"/>
          <w:color w:val="333333"/>
        </w:rPr>
        <w:t>课堂</w:t>
      </w:r>
      <w:r w:rsidR="00E87BFA" w:rsidRPr="008B33AE">
        <w:rPr>
          <w:rFonts w:asciiTheme="minorEastAsia" w:eastAsiaTheme="minorEastAsia" w:hAnsiTheme="minorEastAsia" w:hint="eastAsia"/>
          <w:color w:val="333333"/>
        </w:rPr>
        <w:t>教学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准入制度，取得“本科课堂教学主讲教师资格证书”，方</w:t>
      </w:r>
      <w:r w:rsidR="00C00ED2" w:rsidRPr="008B33AE">
        <w:rPr>
          <w:rFonts w:asciiTheme="minorEastAsia" w:eastAsiaTheme="minorEastAsia" w:hAnsiTheme="minorEastAsia" w:hint="eastAsia"/>
          <w:color w:val="333333"/>
        </w:rPr>
        <w:t>可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独立承担本科课堂教学任务。</w:t>
      </w:r>
      <w:r w:rsidR="00202C1A">
        <w:rPr>
          <w:rFonts w:asciiTheme="minorEastAsia" w:eastAsiaTheme="minorEastAsia" w:hAnsiTheme="minorEastAsia" w:hint="eastAsia"/>
          <w:color w:val="333333"/>
        </w:rPr>
        <w:t>教师</w:t>
      </w:r>
      <w:r w:rsidRPr="008B33AE">
        <w:rPr>
          <w:rFonts w:asciiTheme="minorEastAsia" w:eastAsiaTheme="minorEastAsia" w:hAnsiTheme="minorEastAsia" w:hint="eastAsia"/>
          <w:color w:val="333333"/>
        </w:rPr>
        <w:t>为获得</w:t>
      </w:r>
      <w:r w:rsidR="00202C1A" w:rsidRPr="008B33AE">
        <w:rPr>
          <w:rFonts w:asciiTheme="minorEastAsia" w:eastAsiaTheme="minorEastAsia" w:hAnsiTheme="minorEastAsia" w:hint="eastAsia"/>
          <w:color w:val="333333"/>
        </w:rPr>
        <w:t>“本科课堂教学主讲教师资格证书”</w:t>
      </w:r>
      <w:r w:rsidRPr="008B33AE">
        <w:rPr>
          <w:rFonts w:asciiTheme="minorEastAsia" w:eastAsiaTheme="minorEastAsia" w:hAnsiTheme="minorEastAsia"/>
          <w:color w:val="333333"/>
        </w:rPr>
        <w:t>：</w:t>
      </w:r>
      <w:r w:rsidRPr="008B33AE">
        <w:rPr>
          <w:rFonts w:asciiTheme="minorEastAsia" w:eastAsiaTheme="minorEastAsia" w:hAnsiTheme="minorEastAsia" w:hint="eastAsia"/>
          <w:color w:val="333333"/>
        </w:rPr>
        <w:t>必须</w:t>
      </w:r>
      <w:r w:rsidRPr="008B33AE">
        <w:rPr>
          <w:rFonts w:asciiTheme="minorEastAsia" w:eastAsiaTheme="minorEastAsia" w:hAnsiTheme="minorEastAsia"/>
          <w:color w:val="333333"/>
        </w:rPr>
        <w:t>完成如下</w:t>
      </w:r>
      <w:r w:rsidRPr="008B33AE">
        <w:rPr>
          <w:rFonts w:asciiTheme="minorEastAsia" w:eastAsiaTheme="minorEastAsia" w:hAnsiTheme="minorEastAsia" w:hint="eastAsia"/>
          <w:color w:val="333333"/>
        </w:rPr>
        <w:t>工作</w:t>
      </w:r>
      <w:r w:rsidRPr="008B33AE">
        <w:rPr>
          <w:rFonts w:asciiTheme="minorEastAsia" w:eastAsiaTheme="minorEastAsia" w:hAnsiTheme="minorEastAsia"/>
          <w:color w:val="333333"/>
        </w:rPr>
        <w:t>：</w:t>
      </w:r>
    </w:p>
    <w:p w:rsidR="008B33AE" w:rsidRPr="008B33AE" w:rsidRDefault="008B33AE" w:rsidP="008B33AE">
      <w:pPr>
        <w:pStyle w:val="a4"/>
        <w:spacing w:beforeLines="50" w:before="156" w:afterLines="50" w:after="156" w:line="540" w:lineRule="exact"/>
        <w:ind w:firstLineChars="200" w:firstLine="480"/>
        <w:rPr>
          <w:rFonts w:asciiTheme="minorEastAsia" w:eastAsiaTheme="minorEastAsia" w:hAnsiTheme="minorEastAsia" w:hint="eastAsia"/>
          <w:color w:val="333333"/>
        </w:rPr>
      </w:pPr>
      <w:r w:rsidRPr="008B33AE">
        <w:rPr>
          <w:rFonts w:asciiTheme="minorEastAsia" w:eastAsiaTheme="minorEastAsia" w:hAnsiTheme="minorEastAsia"/>
          <w:color w:val="333333"/>
        </w:rPr>
        <w:t>1.</w:t>
      </w:r>
      <w:r w:rsidR="00547EED" w:rsidRPr="008B33AE">
        <w:rPr>
          <w:rFonts w:asciiTheme="minorEastAsia" w:eastAsiaTheme="minorEastAsia" w:hAnsiTheme="minorEastAsia" w:hint="eastAsia"/>
          <w:color w:val="333333"/>
        </w:rPr>
        <w:t>参加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教师教学</w:t>
      </w:r>
      <w:r w:rsidR="00547EED" w:rsidRPr="008B33AE">
        <w:rPr>
          <w:rFonts w:asciiTheme="minorEastAsia" w:eastAsiaTheme="minorEastAsia" w:hAnsiTheme="minorEastAsia" w:hint="eastAsia"/>
          <w:color w:val="333333"/>
        </w:rPr>
        <w:t>发展中心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组织的</w:t>
      </w:r>
      <w:r w:rsidRPr="008B33AE">
        <w:rPr>
          <w:rFonts w:asciiTheme="minorEastAsia" w:eastAsiaTheme="minorEastAsia" w:hAnsiTheme="minorEastAsia" w:hint="eastAsia"/>
          <w:color w:val="333333"/>
        </w:rPr>
        <w:t>不少</w:t>
      </w:r>
      <w:r w:rsidRPr="008B33AE">
        <w:rPr>
          <w:rFonts w:asciiTheme="minorEastAsia" w:eastAsiaTheme="minorEastAsia" w:hAnsiTheme="minorEastAsia"/>
          <w:color w:val="333333"/>
        </w:rPr>
        <w:t>于</w:t>
      </w:r>
      <w:r w:rsidRPr="008B33AE">
        <w:rPr>
          <w:rFonts w:asciiTheme="minorEastAsia" w:eastAsiaTheme="minorEastAsia" w:hAnsiTheme="minorEastAsia" w:hint="eastAsia"/>
          <w:color w:val="333333"/>
        </w:rPr>
        <w:t>10次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各类培训</w:t>
      </w:r>
      <w:r w:rsidRPr="008B33AE">
        <w:rPr>
          <w:rFonts w:asciiTheme="minorEastAsia" w:eastAsiaTheme="minorEastAsia" w:hAnsiTheme="minorEastAsia" w:hint="eastAsia"/>
          <w:color w:val="333333"/>
        </w:rPr>
        <w:t>，</w:t>
      </w:r>
      <w:r w:rsidR="00202C1A">
        <w:rPr>
          <w:rFonts w:asciiTheme="minorEastAsia" w:eastAsiaTheme="minorEastAsia" w:hAnsiTheme="minorEastAsia" w:hint="eastAsia"/>
          <w:color w:val="333333"/>
        </w:rPr>
        <w:t>培训</w:t>
      </w:r>
      <w:r w:rsidR="00202C1A">
        <w:rPr>
          <w:rFonts w:asciiTheme="minorEastAsia" w:eastAsiaTheme="minorEastAsia" w:hAnsiTheme="minorEastAsia"/>
          <w:color w:val="333333"/>
        </w:rPr>
        <w:t>内容包括</w:t>
      </w:r>
      <w:r w:rsidR="00202C1A">
        <w:rPr>
          <w:rFonts w:asciiTheme="minorEastAsia" w:eastAsiaTheme="minorEastAsia" w:hAnsiTheme="minorEastAsia" w:hint="eastAsia"/>
          <w:color w:val="333333"/>
        </w:rPr>
        <w:t>各种</w:t>
      </w:r>
      <w:r w:rsidR="00202C1A">
        <w:rPr>
          <w:rFonts w:asciiTheme="minorEastAsia" w:eastAsiaTheme="minorEastAsia" w:hAnsiTheme="minorEastAsia"/>
          <w:color w:val="333333"/>
        </w:rPr>
        <w:t>教学讲座、研讨</w:t>
      </w:r>
      <w:r w:rsidR="00202C1A">
        <w:rPr>
          <w:rFonts w:asciiTheme="minorEastAsia" w:eastAsiaTheme="minorEastAsia" w:hAnsiTheme="minorEastAsia" w:hint="eastAsia"/>
          <w:color w:val="333333"/>
        </w:rPr>
        <w:t>、观摩</w:t>
      </w:r>
      <w:r w:rsidR="00202C1A">
        <w:rPr>
          <w:rFonts w:asciiTheme="minorEastAsia" w:eastAsiaTheme="minorEastAsia" w:hAnsiTheme="minorEastAsia"/>
          <w:color w:val="333333"/>
        </w:rPr>
        <w:t>等。</w:t>
      </w:r>
      <w:bookmarkStart w:id="0" w:name="_GoBack"/>
      <w:bookmarkEnd w:id="0"/>
    </w:p>
    <w:p w:rsidR="00FD4E59" w:rsidRPr="008B33AE" w:rsidRDefault="008B33AE" w:rsidP="00990ABB">
      <w:pPr>
        <w:pStyle w:val="a4"/>
        <w:spacing w:beforeLines="50" w:before="156" w:afterLines="50" w:after="156" w:line="540" w:lineRule="exact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B33AE">
        <w:rPr>
          <w:rFonts w:asciiTheme="minorEastAsia" w:eastAsiaTheme="minorEastAsia" w:hAnsiTheme="minorEastAsia" w:hint="eastAsia"/>
          <w:color w:val="333333"/>
        </w:rPr>
        <w:t>2．</w:t>
      </w:r>
      <w:r w:rsidRPr="008B33AE">
        <w:rPr>
          <w:rFonts w:asciiTheme="minorEastAsia" w:eastAsiaTheme="minorEastAsia" w:hAnsiTheme="minorEastAsia"/>
          <w:color w:val="333333"/>
        </w:rPr>
        <w:t>必须</w:t>
      </w:r>
      <w:r w:rsidRPr="008B33AE">
        <w:rPr>
          <w:rFonts w:asciiTheme="minorEastAsia" w:eastAsiaTheme="minorEastAsia" w:hAnsiTheme="minorEastAsia" w:hint="eastAsia"/>
          <w:color w:val="333333"/>
        </w:rPr>
        <w:t>完成至少</w:t>
      </w:r>
      <w:r w:rsidRPr="008B33AE">
        <w:rPr>
          <w:rFonts w:asciiTheme="minorEastAsia" w:eastAsiaTheme="minorEastAsia" w:hAnsiTheme="minorEastAsia"/>
          <w:color w:val="333333"/>
        </w:rPr>
        <w:t>一门课程</w:t>
      </w:r>
      <w:r w:rsidR="00EB35EF" w:rsidRPr="008B33AE">
        <w:rPr>
          <w:rFonts w:asciiTheme="minorEastAsia" w:eastAsiaTheme="minorEastAsia" w:hAnsiTheme="minorEastAsia" w:hint="eastAsia"/>
          <w:color w:val="333333"/>
        </w:rPr>
        <w:t>本科课程的助课任务</w:t>
      </w:r>
      <w:r w:rsidRPr="008B33AE">
        <w:rPr>
          <w:rFonts w:asciiTheme="minorEastAsia" w:eastAsiaTheme="minorEastAsia" w:hAnsiTheme="minorEastAsia" w:hint="eastAsia"/>
          <w:color w:val="333333"/>
        </w:rPr>
        <w:t>，助课要求全程</w:t>
      </w:r>
      <w:r w:rsidRPr="008B33AE">
        <w:rPr>
          <w:rFonts w:asciiTheme="minorEastAsia" w:eastAsiaTheme="minorEastAsia" w:hAnsiTheme="minorEastAsia"/>
          <w:color w:val="333333"/>
        </w:rPr>
        <w:t>随堂听课，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熟悉教学大纲、教材及各个教学环节</w:t>
      </w:r>
      <w:r w:rsidRPr="008B33AE">
        <w:rPr>
          <w:rFonts w:asciiTheme="minorEastAsia" w:eastAsiaTheme="minorEastAsia" w:hAnsiTheme="minorEastAsia" w:hint="eastAsia"/>
          <w:color w:val="333333"/>
        </w:rPr>
        <w:t>，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协助主讲教师完成课程辅导、答疑、批改作业、指导实验等工作</w:t>
      </w:r>
      <w:r w:rsidRPr="008B33AE">
        <w:rPr>
          <w:rFonts w:asciiTheme="minorEastAsia" w:eastAsiaTheme="minorEastAsia" w:hAnsiTheme="minorEastAsia" w:hint="eastAsia"/>
          <w:color w:val="333333"/>
        </w:rPr>
        <w:t>，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协助组织课程考试，参与试卷评阅；</w:t>
      </w:r>
    </w:p>
    <w:p w:rsidR="00202C1A" w:rsidRDefault="008B33AE" w:rsidP="00990ABB">
      <w:pPr>
        <w:pStyle w:val="a4"/>
        <w:spacing w:beforeLines="50" w:before="156" w:afterLines="50" w:after="156" w:line="540" w:lineRule="exact"/>
        <w:ind w:firstLineChars="200" w:firstLine="482"/>
        <w:rPr>
          <w:rFonts w:asciiTheme="minorEastAsia" w:eastAsiaTheme="minorEastAsia" w:hAnsiTheme="minorEastAsia" w:hint="eastAsia"/>
          <w:color w:val="333333"/>
        </w:rPr>
      </w:pPr>
      <w:r w:rsidRPr="008B33AE">
        <w:rPr>
          <w:rStyle w:val="a3"/>
          <w:rFonts w:asciiTheme="minorEastAsia" w:eastAsiaTheme="minorEastAsia" w:hAnsiTheme="minorEastAsia" w:hint="eastAsia"/>
          <w:color w:val="333333"/>
        </w:rPr>
        <w:t>3.</w:t>
      </w:r>
      <w:r w:rsidR="00BB0463" w:rsidRPr="008B33AE">
        <w:rPr>
          <w:rFonts w:asciiTheme="minorEastAsia" w:eastAsiaTheme="minorEastAsia" w:hAnsiTheme="minorEastAsia" w:hint="eastAsia"/>
          <w:color w:val="333333"/>
        </w:rPr>
        <w:t>新入职教师助课期间</w:t>
      </w:r>
      <w:r w:rsidR="002662FC" w:rsidRPr="008B33AE">
        <w:rPr>
          <w:rFonts w:asciiTheme="minorEastAsia" w:eastAsiaTheme="minorEastAsia" w:hAnsiTheme="minorEastAsia" w:hint="eastAsia"/>
          <w:color w:val="333333"/>
        </w:rPr>
        <w:t>将安排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试讲</w:t>
      </w:r>
      <w:r w:rsidR="009F6E80" w:rsidRPr="008B33AE">
        <w:rPr>
          <w:rFonts w:asciiTheme="minorEastAsia" w:eastAsiaTheme="minorEastAsia" w:hAnsiTheme="minorEastAsia" w:hint="eastAsia"/>
          <w:color w:val="333333"/>
        </w:rPr>
        <w:t>2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学时的课程内容</w:t>
      </w:r>
      <w:r w:rsidR="00D6704B" w:rsidRPr="008B33AE">
        <w:rPr>
          <w:rFonts w:asciiTheme="minorEastAsia" w:eastAsiaTheme="minorEastAsia" w:hAnsiTheme="minorEastAsia" w:hint="eastAsia"/>
          <w:color w:val="333333"/>
        </w:rPr>
        <w:t>，</w:t>
      </w:r>
      <w:r w:rsidR="009B2ED7" w:rsidRPr="008B33AE">
        <w:rPr>
          <w:rFonts w:asciiTheme="minorEastAsia" w:eastAsiaTheme="minorEastAsia" w:hAnsiTheme="minorEastAsia" w:hint="eastAsia"/>
          <w:color w:val="333333"/>
        </w:rPr>
        <w:t>教务部</w:t>
      </w:r>
      <w:r w:rsidR="00761C4B" w:rsidRPr="008B33AE">
        <w:rPr>
          <w:rFonts w:asciiTheme="minorEastAsia" w:eastAsiaTheme="minorEastAsia" w:hAnsiTheme="minorEastAsia" w:hint="eastAsia"/>
          <w:color w:val="333333"/>
        </w:rPr>
        <w:t>将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安排</w:t>
      </w:r>
      <w:r w:rsidR="009F6E80" w:rsidRPr="008B33AE">
        <w:rPr>
          <w:rFonts w:asciiTheme="minorEastAsia" w:eastAsiaTheme="minorEastAsia" w:hAnsiTheme="minorEastAsia" w:hint="eastAsia"/>
          <w:color w:val="333333"/>
        </w:rPr>
        <w:t>不少于3位专家</w:t>
      </w:r>
      <w:r w:rsidR="00761C4B" w:rsidRPr="008B33AE">
        <w:rPr>
          <w:rFonts w:asciiTheme="minorEastAsia" w:eastAsiaTheme="minorEastAsia" w:hAnsiTheme="minorEastAsia" w:hint="eastAsia"/>
          <w:color w:val="333333"/>
        </w:rPr>
        <w:t>现场</w:t>
      </w:r>
      <w:r w:rsidR="009F6E80" w:rsidRPr="008B33AE">
        <w:rPr>
          <w:rFonts w:asciiTheme="minorEastAsia" w:eastAsiaTheme="minorEastAsia" w:hAnsiTheme="minorEastAsia" w:hint="eastAsia"/>
          <w:color w:val="333333"/>
        </w:rPr>
        <w:t>听课</w:t>
      </w:r>
      <w:r w:rsidR="00702548" w:rsidRPr="008B33AE">
        <w:rPr>
          <w:rFonts w:asciiTheme="minorEastAsia" w:eastAsiaTheme="minorEastAsia" w:hAnsiTheme="minorEastAsia" w:hint="eastAsia"/>
          <w:color w:val="333333"/>
        </w:rPr>
        <w:t>，并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组织学生</w:t>
      </w:r>
      <w:r w:rsidR="00761C4B" w:rsidRPr="008B33AE">
        <w:rPr>
          <w:rFonts w:asciiTheme="minorEastAsia" w:eastAsiaTheme="minorEastAsia" w:hAnsiTheme="minorEastAsia" w:hint="eastAsia"/>
          <w:color w:val="333333"/>
        </w:rPr>
        <w:t>当场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进行教学</w:t>
      </w:r>
      <w:r w:rsidR="00761C4B" w:rsidRPr="008B33AE">
        <w:rPr>
          <w:rFonts w:asciiTheme="minorEastAsia" w:eastAsiaTheme="minorEastAsia" w:hAnsiTheme="minorEastAsia" w:hint="eastAsia"/>
          <w:color w:val="333333"/>
        </w:rPr>
        <w:t>效果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评价。</w:t>
      </w:r>
      <w:r w:rsidR="00761C4B" w:rsidRPr="008B33AE">
        <w:rPr>
          <w:rFonts w:asciiTheme="minorEastAsia" w:eastAsiaTheme="minorEastAsia" w:hAnsiTheme="minorEastAsia" w:hint="eastAsia"/>
          <w:color w:val="333333"/>
        </w:rPr>
        <w:t>教务部将依据听课专家和学生评价结果，给出助课是否合格的结论</w:t>
      </w:r>
      <w:r w:rsidR="00CC34E1" w:rsidRPr="008B33AE">
        <w:rPr>
          <w:rFonts w:asciiTheme="minorEastAsia" w:eastAsiaTheme="minorEastAsia" w:hAnsiTheme="minorEastAsia" w:hint="eastAsia"/>
          <w:color w:val="333333"/>
        </w:rPr>
        <w:t>。</w:t>
      </w:r>
      <w:r w:rsidR="00202C1A">
        <w:rPr>
          <w:rFonts w:asciiTheme="minorEastAsia" w:eastAsiaTheme="minorEastAsia" w:hAnsiTheme="minorEastAsia" w:hint="eastAsia"/>
          <w:color w:val="333333"/>
        </w:rPr>
        <w:t>试讲</w:t>
      </w:r>
      <w:r w:rsidR="00202C1A">
        <w:rPr>
          <w:rFonts w:asciiTheme="minorEastAsia" w:eastAsiaTheme="minorEastAsia" w:hAnsiTheme="minorEastAsia"/>
          <w:color w:val="333333"/>
        </w:rPr>
        <w:t>结束后，由专家及教师进行交流座谈，指</w:t>
      </w:r>
      <w:r w:rsidR="00202C1A">
        <w:rPr>
          <w:rFonts w:asciiTheme="minorEastAsia" w:eastAsiaTheme="minorEastAsia" w:hAnsiTheme="minorEastAsia" w:hint="eastAsia"/>
          <w:color w:val="333333"/>
        </w:rPr>
        <w:t>出</w:t>
      </w:r>
      <w:r w:rsidR="00202C1A">
        <w:rPr>
          <w:rFonts w:asciiTheme="minorEastAsia" w:eastAsiaTheme="minorEastAsia" w:hAnsiTheme="minorEastAsia"/>
          <w:color w:val="333333"/>
        </w:rPr>
        <w:t>在试讲过程</w:t>
      </w:r>
      <w:r w:rsidR="00202C1A">
        <w:rPr>
          <w:rFonts w:asciiTheme="minorEastAsia" w:eastAsiaTheme="minorEastAsia" w:hAnsiTheme="minorEastAsia" w:hint="eastAsia"/>
          <w:color w:val="333333"/>
        </w:rPr>
        <w:t>中</w:t>
      </w:r>
      <w:r w:rsidR="00202C1A">
        <w:rPr>
          <w:rFonts w:asciiTheme="minorEastAsia" w:eastAsiaTheme="minorEastAsia" w:hAnsiTheme="minorEastAsia"/>
          <w:color w:val="333333"/>
        </w:rPr>
        <w:t>存在的问题，</w:t>
      </w:r>
      <w:r w:rsidR="00202C1A">
        <w:rPr>
          <w:rFonts w:asciiTheme="minorEastAsia" w:eastAsiaTheme="minorEastAsia" w:hAnsiTheme="minorEastAsia" w:hint="eastAsia"/>
          <w:color w:val="333333"/>
        </w:rPr>
        <w:t>并</w:t>
      </w:r>
      <w:r w:rsidR="00202C1A">
        <w:rPr>
          <w:rFonts w:asciiTheme="minorEastAsia" w:eastAsiaTheme="minorEastAsia" w:hAnsiTheme="minorEastAsia"/>
          <w:color w:val="333333"/>
        </w:rPr>
        <w:t>提出建议</w:t>
      </w:r>
      <w:r w:rsidR="00202C1A">
        <w:rPr>
          <w:rFonts w:asciiTheme="minorEastAsia" w:eastAsiaTheme="minorEastAsia" w:hAnsiTheme="minorEastAsia" w:hint="eastAsia"/>
          <w:color w:val="333333"/>
        </w:rPr>
        <w:t>。</w:t>
      </w:r>
      <w:r w:rsidR="00202C1A">
        <w:rPr>
          <w:rFonts w:asciiTheme="minorEastAsia" w:eastAsiaTheme="minorEastAsia" w:hAnsiTheme="minorEastAsia"/>
          <w:color w:val="333333"/>
        </w:rPr>
        <w:t>整个</w:t>
      </w:r>
      <w:r w:rsidR="00202C1A">
        <w:rPr>
          <w:rFonts w:asciiTheme="minorEastAsia" w:eastAsiaTheme="minorEastAsia" w:hAnsiTheme="minorEastAsia" w:hint="eastAsia"/>
          <w:color w:val="333333"/>
        </w:rPr>
        <w:t>教师</w:t>
      </w:r>
      <w:r w:rsidR="00202C1A">
        <w:rPr>
          <w:rFonts w:asciiTheme="minorEastAsia" w:eastAsiaTheme="minorEastAsia" w:hAnsiTheme="minorEastAsia"/>
          <w:color w:val="333333"/>
        </w:rPr>
        <w:t>试讲过程，由专</w:t>
      </w:r>
      <w:r w:rsidR="00202C1A">
        <w:rPr>
          <w:rFonts w:asciiTheme="minorEastAsia" w:eastAsiaTheme="minorEastAsia" w:hAnsiTheme="minorEastAsia" w:hint="eastAsia"/>
          <w:color w:val="333333"/>
        </w:rPr>
        <w:t>业人</w:t>
      </w:r>
      <w:r w:rsidR="00202C1A">
        <w:rPr>
          <w:rFonts w:asciiTheme="minorEastAsia" w:eastAsiaTheme="minorEastAsia" w:hAnsiTheme="minorEastAsia"/>
          <w:color w:val="333333"/>
        </w:rPr>
        <w:t>士全程录像</w:t>
      </w:r>
      <w:r w:rsidR="00202C1A">
        <w:rPr>
          <w:rFonts w:asciiTheme="minorEastAsia" w:eastAsiaTheme="minorEastAsia" w:hAnsiTheme="minorEastAsia" w:hint="eastAsia"/>
          <w:color w:val="333333"/>
        </w:rPr>
        <w:t>并</w:t>
      </w:r>
      <w:r w:rsidR="00202C1A">
        <w:rPr>
          <w:rFonts w:asciiTheme="minorEastAsia" w:eastAsiaTheme="minorEastAsia" w:hAnsiTheme="minorEastAsia"/>
          <w:color w:val="333333"/>
        </w:rPr>
        <w:t>返回教师，供教师</w:t>
      </w:r>
      <w:r w:rsidR="00202C1A">
        <w:rPr>
          <w:rFonts w:asciiTheme="minorEastAsia" w:eastAsiaTheme="minorEastAsia" w:hAnsiTheme="minorEastAsia" w:hint="eastAsia"/>
          <w:color w:val="333333"/>
        </w:rPr>
        <w:t>事</w:t>
      </w:r>
      <w:r w:rsidR="00202C1A">
        <w:rPr>
          <w:rFonts w:asciiTheme="minorEastAsia" w:eastAsiaTheme="minorEastAsia" w:hAnsiTheme="minorEastAsia"/>
          <w:color w:val="333333"/>
        </w:rPr>
        <w:t>后</w:t>
      </w:r>
      <w:r w:rsidR="00202C1A">
        <w:rPr>
          <w:rFonts w:asciiTheme="minorEastAsia" w:eastAsiaTheme="minorEastAsia" w:hAnsiTheme="minorEastAsia" w:hint="eastAsia"/>
          <w:color w:val="333333"/>
        </w:rPr>
        <w:t>自</w:t>
      </w:r>
      <w:r w:rsidR="00202C1A">
        <w:rPr>
          <w:rFonts w:asciiTheme="minorEastAsia" w:eastAsiaTheme="minorEastAsia" w:hAnsiTheme="minorEastAsia"/>
          <w:color w:val="333333"/>
        </w:rPr>
        <w:t>我参</w:t>
      </w:r>
      <w:r w:rsidR="00202C1A">
        <w:rPr>
          <w:rFonts w:asciiTheme="minorEastAsia" w:eastAsiaTheme="minorEastAsia" w:hAnsiTheme="minorEastAsia" w:hint="eastAsia"/>
          <w:color w:val="333333"/>
        </w:rPr>
        <w:t>考</w:t>
      </w:r>
      <w:r w:rsidR="00202C1A">
        <w:rPr>
          <w:rFonts w:asciiTheme="minorEastAsia" w:eastAsiaTheme="minorEastAsia" w:hAnsiTheme="minorEastAsia"/>
          <w:color w:val="333333"/>
        </w:rPr>
        <w:t>学习。</w:t>
      </w:r>
    </w:p>
    <w:p w:rsidR="00FD4E59" w:rsidRPr="008B33AE" w:rsidRDefault="00CC34E1" w:rsidP="00990ABB">
      <w:pPr>
        <w:pStyle w:val="a4"/>
        <w:spacing w:beforeLines="50" w:before="156" w:afterLines="50" w:after="156" w:line="540" w:lineRule="exact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B33AE">
        <w:rPr>
          <w:rFonts w:asciiTheme="minorEastAsia" w:eastAsiaTheme="minorEastAsia" w:hAnsiTheme="minorEastAsia" w:hint="eastAsia"/>
          <w:color w:val="333333"/>
        </w:rPr>
        <w:t>如果第一次试讲不合格，将给予第二次试讲机会</w:t>
      </w:r>
      <w:r w:rsidR="002620AA" w:rsidRPr="008B33AE">
        <w:rPr>
          <w:rFonts w:asciiTheme="minorEastAsia" w:eastAsiaTheme="minorEastAsia" w:hAnsiTheme="minorEastAsia" w:hint="eastAsia"/>
          <w:color w:val="333333"/>
        </w:rPr>
        <w:t>；</w:t>
      </w:r>
      <w:r w:rsidRPr="008B33AE">
        <w:rPr>
          <w:rFonts w:asciiTheme="minorEastAsia" w:eastAsiaTheme="minorEastAsia" w:hAnsiTheme="minorEastAsia" w:hint="eastAsia"/>
          <w:color w:val="333333"/>
        </w:rPr>
        <w:t>如果第二次仍然不合格，</w:t>
      </w:r>
      <w:r w:rsidR="00761C4B" w:rsidRPr="008B33AE">
        <w:rPr>
          <w:rFonts w:asciiTheme="minorEastAsia" w:eastAsiaTheme="minorEastAsia" w:hAnsiTheme="minorEastAsia" w:hint="eastAsia"/>
          <w:color w:val="333333"/>
        </w:rPr>
        <w:t>需</w:t>
      </w:r>
      <w:r w:rsidR="002620AA" w:rsidRPr="008B33AE">
        <w:rPr>
          <w:rFonts w:asciiTheme="minorEastAsia" w:eastAsiaTheme="minorEastAsia" w:hAnsiTheme="minorEastAsia" w:hint="eastAsia"/>
          <w:color w:val="333333"/>
        </w:rPr>
        <w:t>参加下一年度的</w:t>
      </w:r>
      <w:r w:rsidR="00761C4B" w:rsidRPr="008B33AE">
        <w:rPr>
          <w:rFonts w:asciiTheme="minorEastAsia" w:eastAsiaTheme="minorEastAsia" w:hAnsiTheme="minorEastAsia" w:hint="eastAsia"/>
          <w:color w:val="333333"/>
        </w:rPr>
        <w:t>助课。</w:t>
      </w:r>
    </w:p>
    <w:p w:rsidR="00FD4E59" w:rsidRPr="008B33AE" w:rsidRDefault="00FD4E59" w:rsidP="00202C1A">
      <w:pPr>
        <w:pStyle w:val="a4"/>
        <w:spacing w:beforeLines="50" w:before="156" w:afterLines="50" w:after="156" w:line="540" w:lineRule="exact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B33AE">
        <w:rPr>
          <w:rFonts w:asciiTheme="minorEastAsia" w:eastAsiaTheme="minorEastAsia" w:hAnsiTheme="minorEastAsia" w:hint="eastAsia"/>
          <w:color w:val="333333"/>
        </w:rPr>
        <w:t xml:space="preserve"> </w:t>
      </w:r>
      <w:r w:rsidR="00202C1A">
        <w:rPr>
          <w:rFonts w:asciiTheme="minorEastAsia" w:eastAsiaTheme="minorEastAsia" w:hAnsiTheme="minorEastAsia" w:hint="eastAsia"/>
          <w:color w:val="333333"/>
        </w:rPr>
        <w:t>4.</w:t>
      </w:r>
      <w:r w:rsidRPr="008B33AE">
        <w:rPr>
          <w:rFonts w:asciiTheme="minorEastAsia" w:eastAsiaTheme="minorEastAsia" w:hAnsiTheme="minorEastAsia" w:hint="eastAsia"/>
          <w:color w:val="333333"/>
        </w:rPr>
        <w:t xml:space="preserve"> </w:t>
      </w:r>
      <w:r w:rsidR="00D6704B" w:rsidRPr="008B33AE">
        <w:rPr>
          <w:rFonts w:asciiTheme="minorEastAsia" w:eastAsiaTheme="minorEastAsia" w:hAnsiTheme="minorEastAsia" w:hint="eastAsia"/>
          <w:color w:val="333333"/>
        </w:rPr>
        <w:t>新入职教师</w:t>
      </w:r>
      <w:r w:rsidRPr="008B33AE">
        <w:rPr>
          <w:rFonts w:asciiTheme="minorEastAsia" w:eastAsiaTheme="minorEastAsia" w:hAnsiTheme="minorEastAsia" w:hint="eastAsia"/>
          <w:color w:val="333333"/>
        </w:rPr>
        <w:t>助课合格</w:t>
      </w:r>
      <w:r w:rsidR="00D6704B" w:rsidRPr="008B33AE">
        <w:rPr>
          <w:rFonts w:asciiTheme="minorEastAsia" w:eastAsiaTheme="minorEastAsia" w:hAnsiTheme="minorEastAsia" w:hint="eastAsia"/>
          <w:color w:val="333333"/>
        </w:rPr>
        <w:t>后</w:t>
      </w:r>
      <w:r w:rsidRPr="008B33AE">
        <w:rPr>
          <w:rFonts w:asciiTheme="minorEastAsia" w:eastAsiaTheme="minorEastAsia" w:hAnsiTheme="minorEastAsia" w:hint="eastAsia"/>
          <w:color w:val="333333"/>
        </w:rPr>
        <w:t>进入授课考察期</w:t>
      </w:r>
      <w:r w:rsidR="00D6704B" w:rsidRPr="008B33AE">
        <w:rPr>
          <w:rFonts w:asciiTheme="minorEastAsia" w:eastAsiaTheme="minorEastAsia" w:hAnsiTheme="minorEastAsia" w:hint="eastAsia"/>
          <w:color w:val="333333"/>
        </w:rPr>
        <w:t>，</w:t>
      </w:r>
      <w:r w:rsidRPr="008B33AE">
        <w:rPr>
          <w:rFonts w:asciiTheme="minorEastAsia" w:eastAsiaTheme="minorEastAsia" w:hAnsiTheme="minorEastAsia" w:hint="eastAsia"/>
          <w:color w:val="333333"/>
        </w:rPr>
        <w:t>由学院安排其承担一门完整课程的授课任务</w:t>
      </w:r>
      <w:r w:rsidR="00D6704B" w:rsidRPr="008B33AE">
        <w:rPr>
          <w:rFonts w:asciiTheme="minorEastAsia" w:eastAsiaTheme="minorEastAsia" w:hAnsiTheme="minorEastAsia" w:hint="eastAsia"/>
          <w:color w:val="333333"/>
        </w:rPr>
        <w:t>。</w:t>
      </w:r>
      <w:r w:rsidRPr="008B33AE">
        <w:rPr>
          <w:rFonts w:asciiTheme="minorEastAsia" w:eastAsiaTheme="minorEastAsia" w:hAnsiTheme="minorEastAsia" w:hint="eastAsia"/>
          <w:color w:val="333333"/>
        </w:rPr>
        <w:t>授课考察期间，新入职教师在指导教师指导下可按主讲教师身份承担课堂教学任务，考察期一般为一个学期。指导教师随堂听课不少于</w:t>
      </w:r>
      <w:r w:rsidR="00711CEC" w:rsidRPr="008B33AE">
        <w:rPr>
          <w:rFonts w:asciiTheme="minorEastAsia" w:eastAsiaTheme="minorEastAsia" w:hAnsiTheme="minorEastAsia" w:hint="eastAsia"/>
          <w:color w:val="333333"/>
        </w:rPr>
        <w:t>5</w:t>
      </w:r>
      <w:r w:rsidRPr="008B33AE">
        <w:rPr>
          <w:rFonts w:asciiTheme="minorEastAsia" w:eastAsiaTheme="minorEastAsia" w:hAnsiTheme="minorEastAsia" w:hint="eastAsia"/>
          <w:color w:val="333333"/>
        </w:rPr>
        <w:t>次。</w:t>
      </w:r>
    </w:p>
    <w:p w:rsidR="00FD4E59" w:rsidRPr="008B33AE" w:rsidRDefault="00FD4E59" w:rsidP="008B33AE">
      <w:pPr>
        <w:pStyle w:val="a4"/>
        <w:spacing w:beforeLines="50" w:before="156" w:afterLines="50" w:after="156" w:line="540" w:lineRule="exact"/>
        <w:ind w:firstLineChars="250" w:firstLine="600"/>
        <w:rPr>
          <w:rFonts w:asciiTheme="minorEastAsia" w:eastAsiaTheme="minorEastAsia" w:hAnsiTheme="minorEastAsia"/>
          <w:color w:val="333333"/>
        </w:rPr>
      </w:pPr>
      <w:r w:rsidRPr="008B33AE">
        <w:rPr>
          <w:rFonts w:asciiTheme="minorEastAsia" w:eastAsiaTheme="minorEastAsia" w:hAnsiTheme="minorEastAsia" w:hint="eastAsia"/>
          <w:color w:val="333333"/>
        </w:rPr>
        <w:t xml:space="preserve"> 教务</w:t>
      </w:r>
      <w:r w:rsidR="00E87BFA" w:rsidRPr="008B33AE">
        <w:rPr>
          <w:rFonts w:asciiTheme="minorEastAsia" w:eastAsiaTheme="minorEastAsia" w:hAnsiTheme="minorEastAsia" w:hint="eastAsia"/>
          <w:color w:val="333333"/>
        </w:rPr>
        <w:t>部</w:t>
      </w:r>
      <w:r w:rsidR="00864D59" w:rsidRPr="008B33AE">
        <w:rPr>
          <w:rFonts w:asciiTheme="minorEastAsia" w:eastAsiaTheme="minorEastAsia" w:hAnsiTheme="minorEastAsia" w:hint="eastAsia"/>
          <w:color w:val="333333"/>
        </w:rPr>
        <w:t>将</w:t>
      </w:r>
      <w:r w:rsidRPr="008B33AE">
        <w:rPr>
          <w:rFonts w:asciiTheme="minorEastAsia" w:eastAsiaTheme="minorEastAsia" w:hAnsiTheme="minorEastAsia" w:hint="eastAsia"/>
          <w:color w:val="333333"/>
        </w:rPr>
        <w:t>安排督导或相关专家</w:t>
      </w:r>
      <w:r w:rsidR="00E87BFA" w:rsidRPr="008B33AE">
        <w:rPr>
          <w:rFonts w:asciiTheme="minorEastAsia" w:eastAsiaTheme="minorEastAsia" w:hAnsiTheme="minorEastAsia" w:hint="eastAsia"/>
          <w:color w:val="333333"/>
        </w:rPr>
        <w:t>不少于3</w:t>
      </w:r>
      <w:r w:rsidRPr="008B33AE">
        <w:rPr>
          <w:rFonts w:asciiTheme="minorEastAsia" w:eastAsiaTheme="minorEastAsia" w:hAnsiTheme="minorEastAsia" w:hint="eastAsia"/>
          <w:color w:val="333333"/>
        </w:rPr>
        <w:t>人重点听课，每位专家听课次数不少于</w:t>
      </w:r>
      <w:r w:rsidR="00990ABB" w:rsidRPr="008B33AE">
        <w:rPr>
          <w:rFonts w:asciiTheme="minorEastAsia" w:eastAsiaTheme="minorEastAsia" w:hAnsiTheme="minorEastAsia" w:hint="eastAsia"/>
          <w:color w:val="333333"/>
        </w:rPr>
        <w:t>3</w:t>
      </w:r>
      <w:r w:rsidRPr="008B33AE">
        <w:rPr>
          <w:rFonts w:asciiTheme="minorEastAsia" w:eastAsiaTheme="minorEastAsia" w:hAnsiTheme="minorEastAsia" w:hint="eastAsia"/>
          <w:color w:val="333333"/>
        </w:rPr>
        <w:t>次。</w:t>
      </w:r>
    </w:p>
    <w:p w:rsidR="00FD4E59" w:rsidRPr="008B33AE" w:rsidRDefault="00FD4E59" w:rsidP="008B33AE">
      <w:pPr>
        <w:pStyle w:val="a4"/>
        <w:spacing w:beforeLines="50" w:before="156" w:afterLines="50" w:after="156" w:line="540" w:lineRule="exact"/>
        <w:ind w:firstLineChars="250" w:firstLine="600"/>
        <w:rPr>
          <w:rFonts w:asciiTheme="minorEastAsia" w:eastAsiaTheme="minorEastAsia" w:hAnsiTheme="minorEastAsia"/>
          <w:color w:val="333333"/>
        </w:rPr>
      </w:pPr>
      <w:r w:rsidRPr="008B33AE">
        <w:rPr>
          <w:rFonts w:asciiTheme="minorEastAsia" w:eastAsiaTheme="minorEastAsia" w:hAnsiTheme="minorEastAsia" w:hint="eastAsia"/>
          <w:color w:val="333333"/>
        </w:rPr>
        <w:lastRenderedPageBreak/>
        <w:t xml:space="preserve"> 课程结束后，教务</w:t>
      </w:r>
      <w:r w:rsidR="00E87BFA" w:rsidRPr="008B33AE">
        <w:rPr>
          <w:rFonts w:asciiTheme="minorEastAsia" w:eastAsiaTheme="minorEastAsia" w:hAnsiTheme="minorEastAsia" w:hint="eastAsia"/>
          <w:color w:val="333333"/>
        </w:rPr>
        <w:t>部</w:t>
      </w:r>
      <w:r w:rsidRPr="008B33AE">
        <w:rPr>
          <w:rFonts w:asciiTheme="minorEastAsia" w:eastAsiaTheme="minorEastAsia" w:hAnsiTheme="minorEastAsia" w:hint="eastAsia"/>
          <w:color w:val="333333"/>
        </w:rPr>
        <w:t>根据专家听课意见、学生评教</w:t>
      </w:r>
      <w:r w:rsidR="00E1468C" w:rsidRPr="008B33AE">
        <w:rPr>
          <w:rFonts w:asciiTheme="minorEastAsia" w:eastAsiaTheme="minorEastAsia" w:hAnsiTheme="minorEastAsia" w:hint="eastAsia"/>
          <w:color w:val="333333"/>
        </w:rPr>
        <w:t>结果</w:t>
      </w:r>
      <w:r w:rsidRPr="008B33AE">
        <w:rPr>
          <w:rFonts w:asciiTheme="minorEastAsia" w:eastAsiaTheme="minorEastAsia" w:hAnsiTheme="minorEastAsia" w:hint="eastAsia"/>
          <w:color w:val="333333"/>
        </w:rPr>
        <w:t>，给出授课考察是否合格的结论。</w:t>
      </w:r>
    </w:p>
    <w:p w:rsidR="00FD4E59" w:rsidRDefault="00990ABB" w:rsidP="008B33AE">
      <w:pPr>
        <w:pStyle w:val="a4"/>
        <w:spacing w:beforeLines="50" w:before="156" w:afterLines="50" w:after="156" w:line="540" w:lineRule="exact"/>
        <w:ind w:firstLineChars="250" w:firstLine="600"/>
        <w:rPr>
          <w:rFonts w:asciiTheme="minorEastAsia" w:eastAsiaTheme="minorEastAsia" w:hAnsiTheme="minorEastAsia"/>
          <w:color w:val="333333"/>
        </w:rPr>
      </w:pPr>
      <w:r w:rsidRPr="008B33AE">
        <w:rPr>
          <w:rFonts w:asciiTheme="minorEastAsia" w:eastAsiaTheme="minorEastAsia" w:hAnsiTheme="minorEastAsia" w:hint="eastAsia"/>
          <w:color w:val="333333"/>
        </w:rPr>
        <w:t>通过</w:t>
      </w:r>
      <w:r w:rsidR="00202C1A">
        <w:rPr>
          <w:rFonts w:asciiTheme="minorEastAsia" w:eastAsiaTheme="minorEastAsia" w:hAnsiTheme="minorEastAsia" w:hint="eastAsia"/>
          <w:color w:val="333333"/>
        </w:rPr>
        <w:t>教学培训、助课、授课考察，</w:t>
      </w:r>
      <w:r w:rsidR="00202C1A">
        <w:rPr>
          <w:rFonts w:asciiTheme="minorEastAsia" w:eastAsiaTheme="minorEastAsia" w:hAnsiTheme="minorEastAsia"/>
          <w:color w:val="333333"/>
        </w:rPr>
        <w:t>新入职教师已</w:t>
      </w:r>
      <w:r w:rsidR="00202C1A">
        <w:rPr>
          <w:rFonts w:asciiTheme="minorEastAsia" w:eastAsiaTheme="minorEastAsia" w:hAnsiTheme="minorEastAsia" w:hint="eastAsia"/>
          <w:color w:val="333333"/>
        </w:rPr>
        <w:t>经熟悉</w:t>
      </w:r>
      <w:r w:rsidR="00202C1A">
        <w:rPr>
          <w:rFonts w:asciiTheme="minorEastAsia" w:eastAsiaTheme="minorEastAsia" w:hAnsiTheme="minorEastAsia"/>
          <w:color w:val="333333"/>
        </w:rPr>
        <w:t>上</w:t>
      </w:r>
      <w:r w:rsidR="00202C1A">
        <w:rPr>
          <w:rFonts w:asciiTheme="minorEastAsia" w:eastAsiaTheme="minorEastAsia" w:hAnsiTheme="minorEastAsia" w:hint="eastAsia"/>
          <w:color w:val="333333"/>
        </w:rPr>
        <w:t>课</w:t>
      </w:r>
      <w:r w:rsidR="00202C1A">
        <w:rPr>
          <w:rFonts w:asciiTheme="minorEastAsia" w:eastAsiaTheme="minorEastAsia" w:hAnsiTheme="minorEastAsia"/>
          <w:color w:val="333333"/>
        </w:rPr>
        <w:t>的各个环节，具备基本教学能力后，</w:t>
      </w:r>
      <w:r w:rsidR="00FD4E59" w:rsidRPr="008B33AE">
        <w:rPr>
          <w:rFonts w:asciiTheme="minorEastAsia" w:eastAsiaTheme="minorEastAsia" w:hAnsiTheme="minorEastAsia" w:hint="eastAsia"/>
          <w:color w:val="333333"/>
        </w:rPr>
        <w:t>学校颁发“本科课堂教学主讲教师资格证书”。</w:t>
      </w:r>
    </w:p>
    <w:p w:rsidR="00202C1A" w:rsidRPr="00202C1A" w:rsidRDefault="00202C1A" w:rsidP="008B33AE">
      <w:pPr>
        <w:pStyle w:val="a4"/>
        <w:spacing w:beforeLines="50" w:before="156" w:afterLines="50" w:after="156" w:line="540" w:lineRule="exact"/>
        <w:ind w:firstLineChars="250" w:firstLine="600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 xml:space="preserve"> </w:t>
      </w:r>
    </w:p>
    <w:sectPr w:rsidR="00202C1A" w:rsidRPr="00202C1A" w:rsidSect="005D0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F7" w:rsidRDefault="00D725F7" w:rsidP="008B33AE">
      <w:r>
        <w:separator/>
      </w:r>
    </w:p>
  </w:endnote>
  <w:endnote w:type="continuationSeparator" w:id="0">
    <w:p w:rsidR="00D725F7" w:rsidRDefault="00D725F7" w:rsidP="008B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F7" w:rsidRDefault="00D725F7" w:rsidP="008B33AE">
      <w:r>
        <w:separator/>
      </w:r>
    </w:p>
  </w:footnote>
  <w:footnote w:type="continuationSeparator" w:id="0">
    <w:p w:rsidR="00D725F7" w:rsidRDefault="00D725F7" w:rsidP="008B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E59"/>
    <w:rsid w:val="00081819"/>
    <w:rsid w:val="000B664D"/>
    <w:rsid w:val="000F79DC"/>
    <w:rsid w:val="00126914"/>
    <w:rsid w:val="00202C1A"/>
    <w:rsid w:val="002419D3"/>
    <w:rsid w:val="00261AF2"/>
    <w:rsid w:val="002620AA"/>
    <w:rsid w:val="002662FC"/>
    <w:rsid w:val="004805E0"/>
    <w:rsid w:val="004D0370"/>
    <w:rsid w:val="00547EED"/>
    <w:rsid w:val="005D0FB1"/>
    <w:rsid w:val="00635C20"/>
    <w:rsid w:val="00702548"/>
    <w:rsid w:val="00711CEC"/>
    <w:rsid w:val="00761C4B"/>
    <w:rsid w:val="007E1F49"/>
    <w:rsid w:val="008439A0"/>
    <w:rsid w:val="00864D59"/>
    <w:rsid w:val="00867E7E"/>
    <w:rsid w:val="008B33AE"/>
    <w:rsid w:val="00990ABB"/>
    <w:rsid w:val="009B2ED7"/>
    <w:rsid w:val="009F6E80"/>
    <w:rsid w:val="00A25846"/>
    <w:rsid w:val="00A85E61"/>
    <w:rsid w:val="00BB0463"/>
    <w:rsid w:val="00C00ED2"/>
    <w:rsid w:val="00CC34E1"/>
    <w:rsid w:val="00CE18E4"/>
    <w:rsid w:val="00D6704B"/>
    <w:rsid w:val="00D725F7"/>
    <w:rsid w:val="00E1468C"/>
    <w:rsid w:val="00E22D81"/>
    <w:rsid w:val="00E87BFA"/>
    <w:rsid w:val="00EB35EF"/>
    <w:rsid w:val="00FC018A"/>
    <w:rsid w:val="00F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644D8"/>
  <w15:docId w15:val="{410ECE71-8369-4DC4-AE23-937C06E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4E59"/>
    <w:rPr>
      <w:b/>
      <w:bCs/>
    </w:rPr>
  </w:style>
  <w:style w:type="paragraph" w:styleId="a4">
    <w:name w:val="Normal (Web)"/>
    <w:basedOn w:val="a"/>
    <w:uiPriority w:val="99"/>
    <w:unhideWhenUsed/>
    <w:rsid w:val="00FD4E5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664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B664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3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B33A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B3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B3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9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4E4E4"/>
                    <w:bottom w:val="single" w:sz="6" w:space="0" w:color="E4E4E4"/>
                    <w:right w:val="single" w:sz="6" w:space="0" w:color="E4E4E4"/>
                  </w:divBdr>
                  <w:divsChild>
                    <w:div w:id="9745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ACE0-97D9-4024-B39E-4239706A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118</Words>
  <Characters>675</Characters>
  <Application>Microsoft Office Word</Application>
  <DocSecurity>0</DocSecurity>
  <Lines>5</Lines>
  <Paragraphs>1</Paragraphs>
  <ScaleCrop>false</ScaleCrop>
  <Company>Sky123.Org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z</cp:lastModifiedBy>
  <cp:revision>15</cp:revision>
  <cp:lastPrinted>2017-05-10T00:30:00Z</cp:lastPrinted>
  <dcterms:created xsi:type="dcterms:W3CDTF">2017-04-27T00:26:00Z</dcterms:created>
  <dcterms:modified xsi:type="dcterms:W3CDTF">2018-01-17T07:47:00Z</dcterms:modified>
</cp:coreProperties>
</file>