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EE" w:rsidRDefault="00FD58EE" w:rsidP="00FD58EE">
      <w:pPr>
        <w:pStyle w:val="1"/>
        <w:shd w:val="clear" w:color="auto" w:fill="FFFFFF"/>
        <w:spacing w:before="0" w:beforeAutospacing="0" w:after="0" w:afterAutospacing="0"/>
        <w:jc w:val="center"/>
        <w:rPr>
          <w:rFonts w:ascii="Helvetica" w:hAnsi="Helvetica"/>
          <w:b w:val="0"/>
          <w:bCs w:val="0"/>
          <w:color w:val="000000"/>
          <w:sz w:val="33"/>
          <w:szCs w:val="33"/>
        </w:rPr>
      </w:pPr>
      <w:r>
        <w:rPr>
          <w:rFonts w:ascii="Helvetica" w:hAnsi="Helvetica"/>
          <w:b w:val="0"/>
          <w:bCs w:val="0"/>
          <w:color w:val="000000"/>
          <w:sz w:val="33"/>
          <w:szCs w:val="33"/>
        </w:rPr>
        <w:t>国家公派留学访问学者类别外语合格条件</w:t>
      </w:r>
    </w:p>
    <w:p w:rsidR="00FD58EE" w:rsidRDefault="00FD58EE" w:rsidP="00FD58EE">
      <w:pPr>
        <w:shd w:val="clear" w:color="auto" w:fill="FFFFFF"/>
        <w:jc w:val="center"/>
        <w:rPr>
          <w:rFonts w:ascii="Helvetica" w:hAnsi="Helvetica"/>
          <w:color w:val="555555"/>
          <w:sz w:val="18"/>
          <w:szCs w:val="18"/>
        </w:rPr>
      </w:pPr>
      <w:r>
        <w:rPr>
          <w:rFonts w:ascii="Helvetica" w:hAnsi="Helvetica"/>
          <w:color w:val="555555"/>
          <w:sz w:val="18"/>
          <w:szCs w:val="18"/>
        </w:rPr>
        <w:t>发布时间：</w:t>
      </w:r>
      <w:r>
        <w:rPr>
          <w:rFonts w:ascii="Helvetica" w:hAnsi="Helvetica"/>
          <w:color w:val="555555"/>
          <w:sz w:val="18"/>
          <w:szCs w:val="18"/>
        </w:rPr>
        <w:t>2018</w:t>
      </w:r>
      <w:r>
        <w:rPr>
          <w:rFonts w:ascii="Helvetica" w:hAnsi="Helvetica"/>
          <w:color w:val="555555"/>
          <w:sz w:val="18"/>
          <w:szCs w:val="18"/>
        </w:rPr>
        <w:t>年</w:t>
      </w:r>
      <w:r>
        <w:rPr>
          <w:rFonts w:ascii="Helvetica" w:hAnsi="Helvetica"/>
          <w:color w:val="555555"/>
          <w:sz w:val="18"/>
          <w:szCs w:val="18"/>
        </w:rPr>
        <w:t>12</w:t>
      </w:r>
      <w:r>
        <w:rPr>
          <w:rFonts w:ascii="Helvetica" w:hAnsi="Helvetica"/>
          <w:color w:val="555555"/>
          <w:sz w:val="18"/>
          <w:szCs w:val="18"/>
        </w:rPr>
        <w:t>月</w:t>
      </w:r>
      <w:r>
        <w:rPr>
          <w:rFonts w:ascii="Helvetica" w:hAnsi="Helvetica"/>
          <w:color w:val="555555"/>
          <w:sz w:val="18"/>
          <w:szCs w:val="18"/>
        </w:rPr>
        <w:t>24</w:t>
      </w:r>
      <w:r>
        <w:rPr>
          <w:rFonts w:ascii="Helvetica" w:hAnsi="Helvetica"/>
          <w:color w:val="555555"/>
          <w:sz w:val="18"/>
          <w:szCs w:val="18"/>
        </w:rPr>
        <w:t>日</w:t>
      </w:r>
      <w:r>
        <w:rPr>
          <w:rFonts w:ascii="Helvetica" w:hAnsi="Helvetica"/>
          <w:color w:val="555555"/>
          <w:sz w:val="18"/>
          <w:szCs w:val="18"/>
        </w:rPr>
        <w:t> </w:t>
      </w:r>
      <w:r>
        <w:rPr>
          <w:rFonts w:ascii="Helvetica" w:hAnsi="Helvetica"/>
          <w:color w:val="555555"/>
          <w:sz w:val="18"/>
          <w:szCs w:val="18"/>
        </w:rPr>
        <w:t>来源：国家留学网</w:t>
      </w:r>
      <w:r>
        <w:rPr>
          <w:rFonts w:ascii="Helvetica" w:hAnsi="Helvetica"/>
          <w:color w:val="555555"/>
          <w:sz w:val="18"/>
          <w:szCs w:val="18"/>
        </w:rPr>
        <w:t> </w:t>
      </w:r>
      <w:r>
        <w:rPr>
          <w:rFonts w:ascii="Helvetica" w:hAnsi="Helvetica"/>
          <w:color w:val="555555"/>
          <w:sz w:val="18"/>
          <w:szCs w:val="18"/>
        </w:rPr>
        <w:t>人气：</w:t>
      </w:r>
      <w:r>
        <w:rPr>
          <w:rFonts w:ascii="Helvetica" w:hAnsi="Helvetica"/>
          <w:color w:val="555555"/>
          <w:sz w:val="18"/>
          <w:szCs w:val="18"/>
        </w:rPr>
        <w:t>3381</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Style w:val="a4"/>
          <w:rFonts w:ascii="Helvetica" w:hAnsi="Helvetica"/>
          <w:color w:val="000000"/>
        </w:rPr>
        <w:t>一、高级研究学者、访问学者及博士后类别申请人，外语水平需达到以下条件之一：</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参加</w:t>
      </w:r>
      <w:r>
        <w:rPr>
          <w:rFonts w:ascii="Helvetica" w:hAnsi="Helvetica"/>
          <w:color w:val="000000"/>
        </w:rPr>
        <w:t>“</w:t>
      </w:r>
      <w:r>
        <w:rPr>
          <w:rFonts w:ascii="Helvetica" w:hAnsi="Helvetica"/>
          <w:color w:val="000000"/>
        </w:rPr>
        <w:t>全国外语水平考试</w:t>
      </w:r>
      <w:r>
        <w:rPr>
          <w:rFonts w:ascii="Helvetica" w:hAnsi="Helvetica"/>
          <w:color w:val="000000"/>
        </w:rPr>
        <w:t>(WSK)”</w:t>
      </w:r>
      <w:r>
        <w:rPr>
          <w:rFonts w:ascii="Helvetica" w:hAnsi="Helvetica"/>
          <w:color w:val="000000"/>
        </w:rPr>
        <w:t>并达到合格标准。各语种要求如下：</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w:t>
      </w:r>
      <w:r>
        <w:rPr>
          <w:rFonts w:ascii="Helvetica" w:hAnsi="Helvetica"/>
          <w:color w:val="000000"/>
        </w:rPr>
        <w:t>英语（</w:t>
      </w:r>
      <w:r>
        <w:rPr>
          <w:rFonts w:ascii="Helvetica" w:hAnsi="Helvetica"/>
          <w:color w:val="000000"/>
        </w:rPr>
        <w:t>PETS5</w:t>
      </w:r>
      <w:r>
        <w:rPr>
          <w:rFonts w:ascii="Helvetica" w:hAnsi="Helvetica"/>
          <w:color w:val="000000"/>
        </w:rPr>
        <w:t>）：笔试总分</w:t>
      </w:r>
      <w:r>
        <w:rPr>
          <w:rFonts w:ascii="Helvetica" w:hAnsi="Helvetica"/>
          <w:color w:val="000000"/>
        </w:rPr>
        <w:t>55</w:t>
      </w:r>
      <w:r>
        <w:rPr>
          <w:rFonts w:ascii="Helvetica" w:hAnsi="Helvetica"/>
          <w:color w:val="000000"/>
        </w:rPr>
        <w:t>分（含）以上，其中听力部分</w:t>
      </w:r>
      <w:r>
        <w:rPr>
          <w:rFonts w:ascii="Helvetica" w:hAnsi="Helvetica"/>
          <w:color w:val="000000"/>
        </w:rPr>
        <w:t>18</w:t>
      </w:r>
      <w:r>
        <w:rPr>
          <w:rFonts w:ascii="Helvetica" w:hAnsi="Helvetica"/>
          <w:color w:val="000000"/>
        </w:rPr>
        <w:t>分（含）以上，口试总分</w:t>
      </w:r>
      <w:r>
        <w:rPr>
          <w:rFonts w:ascii="Helvetica" w:hAnsi="Helvetica"/>
          <w:color w:val="000000"/>
        </w:rPr>
        <w:t>3</w:t>
      </w:r>
      <w:r>
        <w:rPr>
          <w:rFonts w:ascii="Helvetica" w:hAnsi="Helvetica"/>
          <w:color w:val="000000"/>
        </w:rPr>
        <w:t>分（含）以上；</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w:t>
      </w:r>
      <w:r>
        <w:rPr>
          <w:rFonts w:ascii="Helvetica" w:hAnsi="Helvetica"/>
          <w:color w:val="000000"/>
        </w:rPr>
        <w:t>德语</w:t>
      </w:r>
      <w:r>
        <w:rPr>
          <w:rFonts w:ascii="Helvetica" w:hAnsi="Helvetica"/>
          <w:color w:val="000000"/>
        </w:rPr>
        <w:t>(NTD)</w:t>
      </w:r>
      <w:r>
        <w:rPr>
          <w:rFonts w:ascii="Helvetica" w:hAnsi="Helvetica"/>
          <w:color w:val="000000"/>
        </w:rPr>
        <w:t>：笔试总分</w:t>
      </w:r>
      <w:r>
        <w:rPr>
          <w:rFonts w:ascii="Helvetica" w:hAnsi="Helvetica"/>
          <w:color w:val="000000"/>
        </w:rPr>
        <w:t>65</w:t>
      </w:r>
      <w:r>
        <w:rPr>
          <w:rFonts w:ascii="Helvetica" w:hAnsi="Helvetica"/>
          <w:color w:val="000000"/>
        </w:rPr>
        <w:t>分（含）以上；</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w:t>
      </w:r>
      <w:r>
        <w:rPr>
          <w:rFonts w:ascii="Helvetica" w:hAnsi="Helvetica"/>
          <w:color w:val="000000"/>
        </w:rPr>
        <w:t>法语</w:t>
      </w:r>
      <w:r>
        <w:rPr>
          <w:rFonts w:ascii="Helvetica" w:hAnsi="Helvetica"/>
          <w:color w:val="000000"/>
        </w:rPr>
        <w:t>(TNF)</w:t>
      </w:r>
      <w:r>
        <w:rPr>
          <w:rFonts w:ascii="Helvetica" w:hAnsi="Helvetica"/>
          <w:color w:val="000000"/>
        </w:rPr>
        <w:t>：笔试总分</w:t>
      </w:r>
      <w:r>
        <w:rPr>
          <w:rFonts w:ascii="Helvetica" w:hAnsi="Helvetica"/>
          <w:color w:val="000000"/>
        </w:rPr>
        <w:t>60</w:t>
      </w:r>
      <w:r>
        <w:rPr>
          <w:rFonts w:ascii="Helvetica" w:hAnsi="Helvetica"/>
          <w:color w:val="000000"/>
        </w:rPr>
        <w:t>分（含）以上；</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w:t>
      </w:r>
      <w:r>
        <w:rPr>
          <w:rFonts w:ascii="Helvetica" w:hAnsi="Helvetica"/>
          <w:color w:val="000000"/>
        </w:rPr>
        <w:t>日语（</w:t>
      </w:r>
      <w:r>
        <w:rPr>
          <w:rFonts w:ascii="Helvetica" w:hAnsi="Helvetica"/>
          <w:color w:val="000000"/>
        </w:rPr>
        <w:t>NNS</w:t>
      </w:r>
      <w:r>
        <w:rPr>
          <w:rFonts w:ascii="Helvetica" w:hAnsi="Helvetica"/>
          <w:color w:val="000000"/>
        </w:rPr>
        <w:t>）</w:t>
      </w:r>
      <w:r>
        <w:rPr>
          <w:rFonts w:ascii="Helvetica" w:hAnsi="Helvetica"/>
          <w:color w:val="000000"/>
        </w:rPr>
        <w:t>/</w:t>
      </w:r>
      <w:r>
        <w:rPr>
          <w:rFonts w:ascii="Helvetica" w:hAnsi="Helvetica"/>
          <w:color w:val="000000"/>
        </w:rPr>
        <w:t>俄语（</w:t>
      </w:r>
      <w:r>
        <w:rPr>
          <w:rFonts w:ascii="Helvetica" w:hAnsi="Helvetica"/>
          <w:color w:val="000000"/>
        </w:rPr>
        <w:t>ТЛРЯ</w:t>
      </w:r>
      <w:r>
        <w:rPr>
          <w:rFonts w:ascii="Helvetica" w:hAnsi="Helvetica"/>
          <w:color w:val="000000"/>
        </w:rPr>
        <w:t>）：笔试总分</w:t>
      </w:r>
      <w:r>
        <w:rPr>
          <w:rFonts w:ascii="Helvetica" w:hAnsi="Helvetica"/>
          <w:color w:val="000000"/>
        </w:rPr>
        <w:t>60</w:t>
      </w:r>
      <w:r>
        <w:rPr>
          <w:rFonts w:ascii="Helvetica" w:hAnsi="Helvetica"/>
          <w:color w:val="000000"/>
        </w:rPr>
        <w:t>分（含）以上，其中口试总分</w:t>
      </w:r>
      <w:r>
        <w:rPr>
          <w:rFonts w:ascii="Helvetica" w:hAnsi="Helvetica"/>
          <w:color w:val="000000"/>
        </w:rPr>
        <w:t>3</w:t>
      </w:r>
      <w:r>
        <w:rPr>
          <w:rFonts w:ascii="Helvetica" w:hAnsi="Helvetica"/>
          <w:color w:val="000000"/>
        </w:rPr>
        <w:t>分（含）以上。</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外语专业本科（含）以上毕业（专业语种应与留学目的国使用的语种一致）。</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近十年内曾在同一语种国家或地区连续留学</w:t>
      </w:r>
      <w:r>
        <w:rPr>
          <w:rFonts w:ascii="Helvetica" w:hAnsi="Helvetica"/>
          <w:color w:val="000000"/>
        </w:rPr>
        <w:t>8</w:t>
      </w:r>
      <w:r>
        <w:rPr>
          <w:rFonts w:ascii="Helvetica" w:hAnsi="Helvetica"/>
          <w:color w:val="000000"/>
        </w:rPr>
        <w:t>个月（含）以上，或连续工作</w:t>
      </w:r>
      <w:r>
        <w:rPr>
          <w:rFonts w:ascii="Helvetica" w:hAnsi="Helvetica"/>
          <w:color w:val="000000"/>
        </w:rPr>
        <w:t>12</w:t>
      </w:r>
      <w:r>
        <w:rPr>
          <w:rFonts w:ascii="Helvetica" w:hAnsi="Helvetica"/>
          <w:color w:val="000000"/>
        </w:rPr>
        <w:t>个月（含）以上，或曾以国家公派高级研究学者身份留学</w:t>
      </w:r>
      <w:r>
        <w:rPr>
          <w:rFonts w:ascii="Helvetica" w:hAnsi="Helvetica"/>
          <w:color w:val="000000"/>
        </w:rPr>
        <w:t>3</w:t>
      </w:r>
      <w:r>
        <w:rPr>
          <w:rFonts w:ascii="Helvetica" w:hAnsi="Helvetica"/>
          <w:color w:val="000000"/>
        </w:rPr>
        <w:t>个月（含）以上。</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曾在教育部指定出国留学人员培训部参加相应语种培训并获结业证书。各语种要求如下：</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w:t>
      </w:r>
      <w:r>
        <w:rPr>
          <w:rFonts w:ascii="Helvetica" w:hAnsi="Helvetica"/>
          <w:color w:val="000000"/>
        </w:rPr>
        <w:t>英语：高级班结业证书；</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w:t>
      </w:r>
      <w:r>
        <w:rPr>
          <w:rFonts w:ascii="Helvetica" w:hAnsi="Helvetica"/>
          <w:color w:val="000000"/>
        </w:rPr>
        <w:t>德语、法语、日语、俄语、西班牙语、意大利语：中级班结业证书。</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参加雅思、托福、德语、法语、西班牙语、意大利语、日语、韩语水平考试，成绩达到以下标准：</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雅思（学术类）</w:t>
      </w:r>
      <w:r>
        <w:rPr>
          <w:rFonts w:ascii="Helvetica" w:hAnsi="Helvetica"/>
          <w:color w:val="000000"/>
        </w:rPr>
        <w:t>6.5</w:t>
      </w:r>
      <w:r>
        <w:rPr>
          <w:rFonts w:ascii="Helvetica" w:hAnsi="Helvetica"/>
          <w:color w:val="000000"/>
        </w:rPr>
        <w:t>分、托福网考</w:t>
      </w:r>
      <w:r>
        <w:rPr>
          <w:rFonts w:ascii="Helvetica" w:hAnsi="Helvetica"/>
          <w:color w:val="000000"/>
        </w:rPr>
        <w:t>95</w:t>
      </w:r>
      <w:r>
        <w:rPr>
          <w:rFonts w:ascii="Helvetica" w:hAnsi="Helvetica"/>
          <w:color w:val="000000"/>
        </w:rPr>
        <w:t>分；</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德语、法语、西班牙语、意大利语达到欧洲统一语言参考框架（</w:t>
      </w:r>
      <w:r>
        <w:rPr>
          <w:rFonts w:ascii="Helvetica" w:hAnsi="Helvetica"/>
          <w:color w:val="000000"/>
        </w:rPr>
        <w:t>CECRL</w:t>
      </w:r>
      <w:r>
        <w:rPr>
          <w:rFonts w:ascii="Helvetica" w:hAnsi="Helvetica"/>
          <w:color w:val="000000"/>
        </w:rPr>
        <w:t>）</w:t>
      </w:r>
      <w:r>
        <w:rPr>
          <w:rFonts w:ascii="Helvetica" w:hAnsi="Helvetica"/>
          <w:color w:val="000000"/>
        </w:rPr>
        <w:t>B2</w:t>
      </w:r>
      <w:r>
        <w:rPr>
          <w:rFonts w:ascii="Helvetica" w:hAnsi="Helvetica"/>
          <w:color w:val="000000"/>
        </w:rPr>
        <w:t>级；</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日语达到日本语能力测试（</w:t>
      </w:r>
      <w:r>
        <w:rPr>
          <w:rFonts w:ascii="Helvetica" w:hAnsi="Helvetica"/>
          <w:color w:val="000000"/>
        </w:rPr>
        <w:t>JLPT</w:t>
      </w:r>
      <w:r>
        <w:rPr>
          <w:rFonts w:ascii="Helvetica" w:hAnsi="Helvetica"/>
          <w:color w:val="000000"/>
        </w:rPr>
        <w:t>）三级（</w:t>
      </w:r>
      <w:r>
        <w:rPr>
          <w:rFonts w:ascii="Helvetica" w:hAnsi="Helvetica"/>
          <w:color w:val="000000"/>
        </w:rPr>
        <w:t>N3</w:t>
      </w:r>
      <w:r>
        <w:rPr>
          <w:rFonts w:ascii="Helvetica" w:hAnsi="Helvetica"/>
          <w:color w:val="000000"/>
        </w:rPr>
        <w:t>）；</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韩语达到</w:t>
      </w:r>
      <w:r>
        <w:rPr>
          <w:rFonts w:ascii="Helvetica" w:hAnsi="Helvetica"/>
          <w:color w:val="000000"/>
        </w:rPr>
        <w:t>TOPIK3</w:t>
      </w:r>
      <w:r>
        <w:rPr>
          <w:rFonts w:ascii="Helvetica" w:hAnsi="Helvetica"/>
          <w:color w:val="000000"/>
        </w:rPr>
        <w:t>级。</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6.</w:t>
      </w:r>
      <w:r>
        <w:rPr>
          <w:rFonts w:ascii="Helvetica" w:hAnsi="Helvetica"/>
          <w:color w:val="000000"/>
        </w:rPr>
        <w:t>赴英语、德语、法语、日语、俄语、西班牙语、意大利语以外其他语种国家留学者，通过国外拟留学单位组织的对该语种的面试或考试等方式达到其语言要求（应在外方邀请信中注明或单独出具证明）。</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Style w:val="a4"/>
          <w:rFonts w:ascii="Helvetica" w:hAnsi="Helvetica"/>
          <w:color w:val="000000"/>
        </w:rPr>
        <w:t>二、关于外语合格条件的说明</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上述外语合格条件系留学人员申请和派出的统一标准，申请时合格且外语成绩证明在有效期内，派出时即可视为外语合格。全国外语水平考试（</w:t>
      </w:r>
      <w:r>
        <w:rPr>
          <w:rFonts w:ascii="Helvetica" w:hAnsi="Helvetica"/>
          <w:color w:val="000000"/>
        </w:rPr>
        <w:t>WSK</w:t>
      </w:r>
      <w:r>
        <w:rPr>
          <w:rFonts w:ascii="Helvetica" w:hAnsi="Helvetica"/>
          <w:color w:val="000000"/>
        </w:rPr>
        <w:t>）、教育部出国留学人员培训部结业证书、雅思、托福、欧洲统一语言参考框架（</w:t>
      </w:r>
      <w:r>
        <w:rPr>
          <w:rFonts w:ascii="Helvetica" w:hAnsi="Helvetica"/>
          <w:color w:val="000000"/>
        </w:rPr>
        <w:t>CECRL</w:t>
      </w:r>
      <w:r>
        <w:rPr>
          <w:rFonts w:ascii="Helvetica" w:hAnsi="Helvetica"/>
          <w:color w:val="000000"/>
        </w:rPr>
        <w:t>）、韩语（</w:t>
      </w:r>
      <w:r>
        <w:rPr>
          <w:rFonts w:ascii="Helvetica" w:hAnsi="Helvetica"/>
          <w:color w:val="000000"/>
        </w:rPr>
        <w:t>TOPIK</w:t>
      </w:r>
      <w:r>
        <w:rPr>
          <w:rFonts w:ascii="Helvetica" w:hAnsi="Helvetica"/>
          <w:color w:val="000000"/>
        </w:rPr>
        <w:t>）、日语（</w:t>
      </w:r>
      <w:r>
        <w:rPr>
          <w:rFonts w:ascii="Helvetica" w:hAnsi="Helvetica"/>
          <w:color w:val="000000"/>
        </w:rPr>
        <w:t>JLPT</w:t>
      </w:r>
      <w:r>
        <w:rPr>
          <w:rFonts w:ascii="Helvetica" w:hAnsi="Helvetica"/>
          <w:color w:val="000000"/>
        </w:rPr>
        <w:t>）成绩有效期均为两年。</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全国外语水平考试（</w:t>
      </w:r>
      <w:r>
        <w:rPr>
          <w:rFonts w:ascii="Helvetica" w:hAnsi="Helvetica"/>
          <w:color w:val="000000"/>
        </w:rPr>
        <w:t>WSK</w:t>
      </w:r>
      <w:r>
        <w:rPr>
          <w:rFonts w:ascii="Helvetica" w:hAnsi="Helvetica"/>
          <w:color w:val="000000"/>
        </w:rPr>
        <w:t>）的证明材料为全国外语水平考试</w:t>
      </w:r>
      <w:r>
        <w:rPr>
          <w:rFonts w:ascii="Helvetica" w:hAnsi="Helvetica"/>
          <w:color w:val="000000"/>
        </w:rPr>
        <w:t>(WSK)</w:t>
      </w:r>
      <w:r>
        <w:rPr>
          <w:rFonts w:ascii="Helvetica" w:hAnsi="Helvetica"/>
          <w:color w:val="000000"/>
        </w:rPr>
        <w:t>成绩通知单。</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外语专业本科（含）以上毕业的证明材料为学历或学位证书。</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4.</w:t>
      </w:r>
      <w:r>
        <w:rPr>
          <w:rFonts w:ascii="Helvetica" w:hAnsi="Helvetica"/>
          <w:color w:val="000000"/>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德语、法语、西班牙语、意大利语达到欧洲统一语言参考框架（</w:t>
      </w:r>
      <w:r>
        <w:rPr>
          <w:rFonts w:ascii="Helvetica" w:hAnsi="Helvetica"/>
          <w:color w:val="000000"/>
        </w:rPr>
        <w:t>CECRL</w:t>
      </w:r>
      <w:r>
        <w:rPr>
          <w:rFonts w:ascii="Helvetica" w:hAnsi="Helvetica"/>
          <w:color w:val="000000"/>
        </w:rPr>
        <w:t>）</w:t>
      </w:r>
      <w:r>
        <w:rPr>
          <w:rFonts w:ascii="Helvetica" w:hAnsi="Helvetica"/>
          <w:color w:val="000000"/>
        </w:rPr>
        <w:t>B2</w:t>
      </w:r>
      <w:r>
        <w:rPr>
          <w:rFonts w:ascii="Helvetica" w:hAnsi="Helvetica"/>
          <w:color w:val="000000"/>
        </w:rPr>
        <w:t>级包括参加相应语种考试并取得等同于</w:t>
      </w:r>
      <w:r>
        <w:rPr>
          <w:rFonts w:ascii="Helvetica" w:hAnsi="Helvetica"/>
          <w:color w:val="000000"/>
        </w:rPr>
        <w:t>CECRL B2</w:t>
      </w:r>
      <w:r>
        <w:rPr>
          <w:rFonts w:ascii="Helvetica" w:hAnsi="Helvetica"/>
          <w:color w:val="000000"/>
        </w:rPr>
        <w:t>级的证书或成绩，如德语</w:t>
      </w:r>
      <w:r>
        <w:rPr>
          <w:rFonts w:ascii="Helvetica" w:hAnsi="Helvetica"/>
          <w:color w:val="000000"/>
        </w:rPr>
        <w:t>TestDaF12</w:t>
      </w:r>
      <w:r>
        <w:rPr>
          <w:rFonts w:ascii="Helvetica" w:hAnsi="Helvetica"/>
          <w:color w:val="000000"/>
        </w:rPr>
        <w:t>分以上，法语</w:t>
      </w:r>
      <w:r>
        <w:rPr>
          <w:rFonts w:ascii="Helvetica" w:hAnsi="Helvetica"/>
          <w:color w:val="000000"/>
        </w:rPr>
        <w:t>TEF541</w:t>
      </w:r>
      <w:r>
        <w:rPr>
          <w:rFonts w:ascii="Helvetica" w:hAnsi="Helvetica"/>
          <w:color w:val="000000"/>
        </w:rPr>
        <w:t>分以上、</w:t>
      </w:r>
      <w:r>
        <w:rPr>
          <w:rFonts w:ascii="Helvetica" w:hAnsi="Helvetica"/>
          <w:color w:val="000000"/>
        </w:rPr>
        <w:t>TCF400</w:t>
      </w:r>
      <w:r>
        <w:rPr>
          <w:rFonts w:ascii="Helvetica" w:hAnsi="Helvetica"/>
          <w:color w:val="000000"/>
        </w:rPr>
        <w:t>分以上、</w:t>
      </w:r>
      <w:r>
        <w:rPr>
          <w:rFonts w:ascii="Helvetica" w:hAnsi="Helvetica"/>
          <w:color w:val="000000"/>
        </w:rPr>
        <w:t>DELFB2</w:t>
      </w:r>
      <w:r>
        <w:rPr>
          <w:rFonts w:ascii="Helvetica" w:hAnsi="Helvetica"/>
          <w:color w:val="000000"/>
        </w:rPr>
        <w:t>，西班牙语</w:t>
      </w:r>
      <w:r>
        <w:rPr>
          <w:rFonts w:ascii="Helvetica" w:hAnsi="Helvetica"/>
          <w:color w:val="000000"/>
        </w:rPr>
        <w:t>TELEB2</w:t>
      </w:r>
      <w:r>
        <w:rPr>
          <w:rFonts w:ascii="Helvetica" w:hAnsi="Helvetica"/>
          <w:color w:val="000000"/>
        </w:rPr>
        <w:t>，意大利语</w:t>
      </w:r>
      <w:r>
        <w:rPr>
          <w:rFonts w:ascii="Helvetica" w:hAnsi="Helvetica"/>
          <w:color w:val="000000"/>
        </w:rPr>
        <w:t>CELI3</w:t>
      </w:r>
      <w:r>
        <w:rPr>
          <w:rFonts w:ascii="Helvetica" w:hAnsi="Helvetica"/>
          <w:color w:val="000000"/>
        </w:rPr>
        <w:t>、</w:t>
      </w:r>
      <w:r>
        <w:rPr>
          <w:rFonts w:ascii="Helvetica" w:hAnsi="Helvetica"/>
          <w:color w:val="000000"/>
        </w:rPr>
        <w:t>CILSDue B2</w:t>
      </w:r>
      <w:r>
        <w:rPr>
          <w:rFonts w:ascii="Helvetica" w:hAnsi="Helvetica"/>
          <w:color w:val="000000"/>
        </w:rPr>
        <w:t>、</w:t>
      </w:r>
      <w:r>
        <w:rPr>
          <w:rFonts w:ascii="Helvetica" w:hAnsi="Helvetica"/>
          <w:color w:val="000000"/>
        </w:rPr>
        <w:t>PLIDA B2</w:t>
      </w:r>
      <w:r>
        <w:rPr>
          <w:rFonts w:ascii="Helvetica" w:hAnsi="Helvetica"/>
          <w:color w:val="000000"/>
        </w:rPr>
        <w:t>等。</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6.</w:t>
      </w:r>
      <w:r>
        <w:rPr>
          <w:rFonts w:ascii="Helvetica" w:hAnsi="Helvetica"/>
          <w:color w:val="000000"/>
        </w:rPr>
        <w:t>赴非英语国家外语合格条件的说明</w:t>
      </w:r>
    </w:p>
    <w:p w:rsidR="00FD58EE" w:rsidRDefault="00FD58EE" w:rsidP="00FD58EE">
      <w:pPr>
        <w:pStyle w:val="a3"/>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F76163" w:rsidRPr="00FD58EE" w:rsidRDefault="00F76163" w:rsidP="00FD58EE">
      <w:bookmarkStart w:id="0" w:name="_GoBack"/>
      <w:bookmarkEnd w:id="0"/>
    </w:p>
    <w:sectPr w:rsidR="00F76163" w:rsidRPr="00FD58EE" w:rsidSect="00AB154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333" w:rsidRDefault="00845333" w:rsidP="00FD58EE">
      <w:r>
        <w:separator/>
      </w:r>
    </w:p>
  </w:endnote>
  <w:endnote w:type="continuationSeparator" w:id="0">
    <w:p w:rsidR="00845333" w:rsidRDefault="00845333" w:rsidP="00FD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333" w:rsidRDefault="00845333" w:rsidP="00FD58EE">
      <w:r>
        <w:separator/>
      </w:r>
    </w:p>
  </w:footnote>
  <w:footnote w:type="continuationSeparator" w:id="0">
    <w:p w:rsidR="00845333" w:rsidRDefault="00845333" w:rsidP="00FD5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9A"/>
    <w:rsid w:val="0000685F"/>
    <w:rsid w:val="00013132"/>
    <w:rsid w:val="00027D72"/>
    <w:rsid w:val="00094AC5"/>
    <w:rsid w:val="000A42DC"/>
    <w:rsid w:val="000B0E49"/>
    <w:rsid w:val="000B5AAF"/>
    <w:rsid w:val="000E4A33"/>
    <w:rsid w:val="000F5810"/>
    <w:rsid w:val="000F5E9D"/>
    <w:rsid w:val="001244CB"/>
    <w:rsid w:val="00136A85"/>
    <w:rsid w:val="00171494"/>
    <w:rsid w:val="001902B2"/>
    <w:rsid w:val="001C520E"/>
    <w:rsid w:val="001D1A87"/>
    <w:rsid w:val="001E2772"/>
    <w:rsid w:val="001F68A8"/>
    <w:rsid w:val="001F730A"/>
    <w:rsid w:val="0020276E"/>
    <w:rsid w:val="00211A19"/>
    <w:rsid w:val="002263DE"/>
    <w:rsid w:val="002350AE"/>
    <w:rsid w:val="002500E1"/>
    <w:rsid w:val="00271901"/>
    <w:rsid w:val="002773C5"/>
    <w:rsid w:val="00284075"/>
    <w:rsid w:val="002A1DBF"/>
    <w:rsid w:val="002A7C56"/>
    <w:rsid w:val="002F3243"/>
    <w:rsid w:val="00301E9B"/>
    <w:rsid w:val="003025B9"/>
    <w:rsid w:val="00314E72"/>
    <w:rsid w:val="00316453"/>
    <w:rsid w:val="0033596F"/>
    <w:rsid w:val="00352C56"/>
    <w:rsid w:val="0038240E"/>
    <w:rsid w:val="0038525E"/>
    <w:rsid w:val="0039745E"/>
    <w:rsid w:val="003A5971"/>
    <w:rsid w:val="003B45A9"/>
    <w:rsid w:val="003C34E0"/>
    <w:rsid w:val="003D34C1"/>
    <w:rsid w:val="003D5955"/>
    <w:rsid w:val="003E3C80"/>
    <w:rsid w:val="003F22BB"/>
    <w:rsid w:val="003F4D89"/>
    <w:rsid w:val="004155DD"/>
    <w:rsid w:val="004522BC"/>
    <w:rsid w:val="004B0777"/>
    <w:rsid w:val="004B417D"/>
    <w:rsid w:val="004F4538"/>
    <w:rsid w:val="00502148"/>
    <w:rsid w:val="005051B9"/>
    <w:rsid w:val="00511DD6"/>
    <w:rsid w:val="00530EF9"/>
    <w:rsid w:val="00555D3B"/>
    <w:rsid w:val="00564421"/>
    <w:rsid w:val="005702B7"/>
    <w:rsid w:val="005703B4"/>
    <w:rsid w:val="00572D67"/>
    <w:rsid w:val="005A60DC"/>
    <w:rsid w:val="005C1596"/>
    <w:rsid w:val="005F58AC"/>
    <w:rsid w:val="00620B2A"/>
    <w:rsid w:val="006225BC"/>
    <w:rsid w:val="00640855"/>
    <w:rsid w:val="0064172E"/>
    <w:rsid w:val="00641754"/>
    <w:rsid w:val="00641FF6"/>
    <w:rsid w:val="006A441C"/>
    <w:rsid w:val="006F1D6E"/>
    <w:rsid w:val="0071083C"/>
    <w:rsid w:val="00780C80"/>
    <w:rsid w:val="007A0EF2"/>
    <w:rsid w:val="007A25A8"/>
    <w:rsid w:val="007B0698"/>
    <w:rsid w:val="007C7876"/>
    <w:rsid w:val="007D0B2D"/>
    <w:rsid w:val="007D1439"/>
    <w:rsid w:val="007F3E29"/>
    <w:rsid w:val="007F3F0D"/>
    <w:rsid w:val="00822236"/>
    <w:rsid w:val="00845333"/>
    <w:rsid w:val="00866F68"/>
    <w:rsid w:val="008A4C20"/>
    <w:rsid w:val="008C31C5"/>
    <w:rsid w:val="00916CD6"/>
    <w:rsid w:val="0094216D"/>
    <w:rsid w:val="00947BD6"/>
    <w:rsid w:val="00947D86"/>
    <w:rsid w:val="00952F72"/>
    <w:rsid w:val="00960EBA"/>
    <w:rsid w:val="00994FD7"/>
    <w:rsid w:val="009A3322"/>
    <w:rsid w:val="009A370E"/>
    <w:rsid w:val="009E316D"/>
    <w:rsid w:val="009F470F"/>
    <w:rsid w:val="00A05F07"/>
    <w:rsid w:val="00A13CF5"/>
    <w:rsid w:val="00A4640F"/>
    <w:rsid w:val="00A579E9"/>
    <w:rsid w:val="00A6131F"/>
    <w:rsid w:val="00A72D60"/>
    <w:rsid w:val="00AB02B2"/>
    <w:rsid w:val="00AB1549"/>
    <w:rsid w:val="00AB631B"/>
    <w:rsid w:val="00B0479A"/>
    <w:rsid w:val="00B10410"/>
    <w:rsid w:val="00B35680"/>
    <w:rsid w:val="00B61009"/>
    <w:rsid w:val="00BB227D"/>
    <w:rsid w:val="00BB5755"/>
    <w:rsid w:val="00BB6725"/>
    <w:rsid w:val="00BC0FF5"/>
    <w:rsid w:val="00BD1EB5"/>
    <w:rsid w:val="00BE477F"/>
    <w:rsid w:val="00BE5293"/>
    <w:rsid w:val="00BE7738"/>
    <w:rsid w:val="00C211AA"/>
    <w:rsid w:val="00C71282"/>
    <w:rsid w:val="00C80B9C"/>
    <w:rsid w:val="00CB2A5E"/>
    <w:rsid w:val="00CE6C75"/>
    <w:rsid w:val="00CE7EFD"/>
    <w:rsid w:val="00D032C9"/>
    <w:rsid w:val="00D04BDD"/>
    <w:rsid w:val="00D23BA5"/>
    <w:rsid w:val="00D26AF6"/>
    <w:rsid w:val="00D2714F"/>
    <w:rsid w:val="00D3794B"/>
    <w:rsid w:val="00D6765A"/>
    <w:rsid w:val="00D75E0C"/>
    <w:rsid w:val="00D764FB"/>
    <w:rsid w:val="00D93360"/>
    <w:rsid w:val="00DB22BB"/>
    <w:rsid w:val="00DC5239"/>
    <w:rsid w:val="00DC7530"/>
    <w:rsid w:val="00DD21D8"/>
    <w:rsid w:val="00DD7A30"/>
    <w:rsid w:val="00DE0855"/>
    <w:rsid w:val="00DF6BA9"/>
    <w:rsid w:val="00E21DAF"/>
    <w:rsid w:val="00E35613"/>
    <w:rsid w:val="00E4331E"/>
    <w:rsid w:val="00E618BD"/>
    <w:rsid w:val="00E67A4F"/>
    <w:rsid w:val="00E8043A"/>
    <w:rsid w:val="00E868A2"/>
    <w:rsid w:val="00E95BE8"/>
    <w:rsid w:val="00ED62C2"/>
    <w:rsid w:val="00EF293D"/>
    <w:rsid w:val="00EF4E93"/>
    <w:rsid w:val="00F13D05"/>
    <w:rsid w:val="00F21978"/>
    <w:rsid w:val="00F27247"/>
    <w:rsid w:val="00F56AB1"/>
    <w:rsid w:val="00F76163"/>
    <w:rsid w:val="00FD58EE"/>
    <w:rsid w:val="00FD7335"/>
    <w:rsid w:val="00FE377A"/>
    <w:rsid w:val="00FF5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D9B605-27AF-4A6A-A030-5D3995C3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047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0479A"/>
    <w:rPr>
      <w:rFonts w:ascii="宋体" w:eastAsia="宋体" w:hAnsi="宋体" w:cs="宋体"/>
      <w:b/>
      <w:bCs/>
      <w:kern w:val="36"/>
      <w:sz w:val="48"/>
      <w:szCs w:val="48"/>
    </w:rPr>
  </w:style>
  <w:style w:type="character" w:customStyle="1" w:styleId="apple-converted-space">
    <w:name w:val="apple-converted-space"/>
    <w:basedOn w:val="a0"/>
    <w:rsid w:val="00B0479A"/>
  </w:style>
  <w:style w:type="paragraph" w:styleId="a3">
    <w:name w:val="Normal (Web)"/>
    <w:basedOn w:val="a"/>
    <w:uiPriority w:val="99"/>
    <w:semiHidden/>
    <w:unhideWhenUsed/>
    <w:rsid w:val="00B047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0479A"/>
    <w:rPr>
      <w:b/>
      <w:bCs/>
    </w:rPr>
  </w:style>
  <w:style w:type="paragraph" w:styleId="a5">
    <w:name w:val="header"/>
    <w:basedOn w:val="a"/>
    <w:link w:val="Char"/>
    <w:uiPriority w:val="99"/>
    <w:unhideWhenUsed/>
    <w:rsid w:val="00FD58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D58EE"/>
    <w:rPr>
      <w:sz w:val="18"/>
      <w:szCs w:val="18"/>
    </w:rPr>
  </w:style>
  <w:style w:type="paragraph" w:styleId="a6">
    <w:name w:val="footer"/>
    <w:basedOn w:val="a"/>
    <w:link w:val="Char0"/>
    <w:uiPriority w:val="99"/>
    <w:unhideWhenUsed/>
    <w:rsid w:val="00FD58EE"/>
    <w:pPr>
      <w:tabs>
        <w:tab w:val="center" w:pos="4153"/>
        <w:tab w:val="right" w:pos="8306"/>
      </w:tabs>
      <w:snapToGrid w:val="0"/>
      <w:jc w:val="left"/>
    </w:pPr>
    <w:rPr>
      <w:sz w:val="18"/>
      <w:szCs w:val="18"/>
    </w:rPr>
  </w:style>
  <w:style w:type="character" w:customStyle="1" w:styleId="Char0">
    <w:name w:val="页脚 Char"/>
    <w:basedOn w:val="a0"/>
    <w:link w:val="a6"/>
    <w:uiPriority w:val="99"/>
    <w:rsid w:val="00FD58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6113">
      <w:bodyDiv w:val="1"/>
      <w:marLeft w:val="0"/>
      <w:marRight w:val="0"/>
      <w:marTop w:val="0"/>
      <w:marBottom w:val="0"/>
      <w:divBdr>
        <w:top w:val="none" w:sz="0" w:space="0" w:color="auto"/>
        <w:left w:val="none" w:sz="0" w:space="0" w:color="auto"/>
        <w:bottom w:val="none" w:sz="0" w:space="0" w:color="auto"/>
        <w:right w:val="none" w:sz="0" w:space="0" w:color="auto"/>
      </w:divBdr>
      <w:divsChild>
        <w:div w:id="1257788917">
          <w:marLeft w:val="0"/>
          <w:marRight w:val="0"/>
          <w:marTop w:val="0"/>
          <w:marBottom w:val="0"/>
          <w:divBdr>
            <w:top w:val="none" w:sz="0" w:space="0" w:color="auto"/>
            <w:left w:val="none" w:sz="0" w:space="0" w:color="auto"/>
            <w:bottom w:val="single" w:sz="36" w:space="15" w:color="EBEBEB"/>
            <w:right w:val="none" w:sz="0" w:space="0" w:color="auto"/>
          </w:divBdr>
        </w:div>
        <w:div w:id="70087798">
          <w:marLeft w:val="0"/>
          <w:marRight w:val="0"/>
          <w:marTop w:val="0"/>
          <w:marBottom w:val="0"/>
          <w:divBdr>
            <w:top w:val="none" w:sz="0" w:space="0" w:color="auto"/>
            <w:left w:val="none" w:sz="0" w:space="0" w:color="auto"/>
            <w:bottom w:val="none" w:sz="0" w:space="0" w:color="auto"/>
            <w:right w:val="none" w:sz="0" w:space="0" w:color="auto"/>
          </w:divBdr>
          <w:divsChild>
            <w:div w:id="7442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5700">
      <w:bodyDiv w:val="1"/>
      <w:marLeft w:val="0"/>
      <w:marRight w:val="0"/>
      <w:marTop w:val="0"/>
      <w:marBottom w:val="0"/>
      <w:divBdr>
        <w:top w:val="none" w:sz="0" w:space="0" w:color="auto"/>
        <w:left w:val="none" w:sz="0" w:space="0" w:color="auto"/>
        <w:bottom w:val="none" w:sz="0" w:space="0" w:color="auto"/>
        <w:right w:val="none" w:sz="0" w:space="0" w:color="auto"/>
      </w:divBdr>
      <w:divsChild>
        <w:div w:id="306058650">
          <w:marLeft w:val="0"/>
          <w:marRight w:val="0"/>
          <w:marTop w:val="0"/>
          <w:marBottom w:val="0"/>
          <w:divBdr>
            <w:top w:val="none" w:sz="0" w:space="0" w:color="auto"/>
            <w:left w:val="none" w:sz="0" w:space="0" w:color="auto"/>
            <w:bottom w:val="single" w:sz="36" w:space="15" w:color="EBEBEB"/>
            <w:right w:val="none" w:sz="0" w:space="0" w:color="auto"/>
          </w:divBdr>
        </w:div>
        <w:div w:id="1308319412">
          <w:marLeft w:val="0"/>
          <w:marRight w:val="0"/>
          <w:marTop w:val="0"/>
          <w:marBottom w:val="0"/>
          <w:divBdr>
            <w:top w:val="none" w:sz="0" w:space="0" w:color="auto"/>
            <w:left w:val="none" w:sz="0" w:space="0" w:color="auto"/>
            <w:bottom w:val="none" w:sz="0" w:space="0" w:color="auto"/>
            <w:right w:val="none" w:sz="0" w:space="0" w:color="auto"/>
          </w:divBdr>
          <w:divsChild>
            <w:div w:id="9386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许梓楠</cp:lastModifiedBy>
  <cp:revision>3</cp:revision>
  <dcterms:created xsi:type="dcterms:W3CDTF">2018-01-18T03:11:00Z</dcterms:created>
  <dcterms:modified xsi:type="dcterms:W3CDTF">2019-02-26T07:29:00Z</dcterms:modified>
</cp:coreProperties>
</file>